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0CB3E" w14:textId="65CBC9A3" w:rsidR="00802B1A" w:rsidRDefault="00802B1A" w:rsidP="00802B1A">
      <w:pPr>
        <w:jc w:val="center"/>
        <w:rPr>
          <w:rFonts w:ascii="Arial" w:hAnsi="Arial"/>
          <w:b/>
          <w:color w:val="943634" w:themeColor="accent2" w:themeShade="BF"/>
          <w:sz w:val="48"/>
          <w:szCs w:val="48"/>
          <w:u w:val="single"/>
        </w:rPr>
      </w:pPr>
      <w:r w:rsidRPr="00911D31">
        <w:rPr>
          <w:noProof/>
        </w:rPr>
        <w:drawing>
          <wp:anchor distT="0" distB="0" distL="114300" distR="114300" simplePos="0" relativeHeight="251660288" behindDoc="1" locked="0" layoutInCell="1" allowOverlap="1" wp14:anchorId="534AEC58" wp14:editId="607183A9">
            <wp:simplePos x="0" y="0"/>
            <wp:positionH relativeFrom="column">
              <wp:posOffset>-318770</wp:posOffset>
            </wp:positionH>
            <wp:positionV relativeFrom="paragraph">
              <wp:posOffset>-602615</wp:posOffset>
            </wp:positionV>
            <wp:extent cx="2447925" cy="795414"/>
            <wp:effectExtent l="0" t="0" r="0" b="5080"/>
            <wp:wrapNone/>
            <wp:docPr id="3" name="Image 3" descr="C:\Users\Direction\AppData\Local\Microsoft\Windows Live Mail\WLMDSS.tmp\WLME0B2.tmp\logo_JONCHERY_VES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tion\AppData\Local\Microsoft\Windows Live Mail\WLMDSS.tmp\WLME0B2.tmp\logo_JONCHERY_VESLE.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47925" cy="79541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A7B32F" w14:textId="77777777" w:rsidR="00802B1A" w:rsidRDefault="00802B1A" w:rsidP="00802B1A">
      <w:pPr>
        <w:jc w:val="center"/>
        <w:rPr>
          <w:rFonts w:ascii="Arial" w:hAnsi="Arial"/>
          <w:b/>
          <w:color w:val="943634" w:themeColor="accent2" w:themeShade="BF"/>
          <w:sz w:val="48"/>
          <w:szCs w:val="48"/>
          <w:u w:val="single"/>
        </w:rPr>
      </w:pPr>
    </w:p>
    <w:p w14:paraId="5B33E109" w14:textId="4691E35A" w:rsidR="00802B1A" w:rsidRDefault="00802B1A" w:rsidP="00802B1A">
      <w:pPr>
        <w:jc w:val="center"/>
        <w:rPr>
          <w:rFonts w:ascii="Arial" w:hAnsi="Arial"/>
          <w:b/>
          <w:color w:val="943634" w:themeColor="accent2" w:themeShade="BF"/>
          <w:sz w:val="48"/>
          <w:szCs w:val="48"/>
          <w:u w:val="single"/>
        </w:rPr>
      </w:pPr>
    </w:p>
    <w:p w14:paraId="6C70B4C1" w14:textId="292CA61A" w:rsidR="00802B1A" w:rsidRPr="006D0AFD" w:rsidRDefault="00802B1A" w:rsidP="00802B1A">
      <w:pPr>
        <w:jc w:val="center"/>
        <w:rPr>
          <w:rFonts w:ascii="Arial" w:hAnsi="Arial"/>
          <w:b/>
          <w:color w:val="1F497D" w:themeColor="text2"/>
          <w:sz w:val="72"/>
          <w:szCs w:val="72"/>
          <w:u w:val="single"/>
        </w:rPr>
      </w:pPr>
      <w:r w:rsidRPr="006D0AFD">
        <w:rPr>
          <w:rFonts w:ascii="Arial" w:hAnsi="Arial"/>
          <w:b/>
          <w:color w:val="1F497D" w:themeColor="text2"/>
          <w:sz w:val="72"/>
          <w:szCs w:val="72"/>
          <w:u w:val="single"/>
        </w:rPr>
        <w:t>PROJET PEDAGOGIQUE 202</w:t>
      </w:r>
      <w:r w:rsidR="00071873">
        <w:rPr>
          <w:rFonts w:ascii="Arial" w:hAnsi="Arial"/>
          <w:b/>
          <w:color w:val="1F497D" w:themeColor="text2"/>
          <w:sz w:val="72"/>
          <w:szCs w:val="72"/>
          <w:u w:val="single"/>
        </w:rPr>
        <w:t>6</w:t>
      </w:r>
      <w:r w:rsidRPr="006D0AFD">
        <w:rPr>
          <w:rFonts w:ascii="Arial" w:hAnsi="Arial"/>
          <w:b/>
          <w:color w:val="1F497D" w:themeColor="text2"/>
          <w:sz w:val="72"/>
          <w:szCs w:val="72"/>
          <w:u w:val="single"/>
        </w:rPr>
        <w:t>/202</w:t>
      </w:r>
      <w:r w:rsidR="00071873">
        <w:rPr>
          <w:rFonts w:ascii="Arial" w:hAnsi="Arial"/>
          <w:b/>
          <w:color w:val="1F497D" w:themeColor="text2"/>
          <w:sz w:val="72"/>
          <w:szCs w:val="72"/>
          <w:u w:val="single"/>
        </w:rPr>
        <w:t>7</w:t>
      </w:r>
    </w:p>
    <w:p w14:paraId="53929514" w14:textId="5581DCFE" w:rsidR="00802B1A" w:rsidRDefault="00802B1A" w:rsidP="00802B1A">
      <w:pPr>
        <w:jc w:val="center"/>
        <w:rPr>
          <w:rFonts w:ascii="Arial" w:hAnsi="Arial"/>
          <w:b/>
          <w:color w:val="943634" w:themeColor="accent2" w:themeShade="BF"/>
          <w:sz w:val="48"/>
          <w:szCs w:val="48"/>
          <w:u w:val="single"/>
        </w:rPr>
      </w:pPr>
    </w:p>
    <w:p w14:paraId="7207E372" w14:textId="77777777" w:rsidR="00802B1A" w:rsidRPr="00802B1A" w:rsidRDefault="00802B1A" w:rsidP="00802B1A">
      <w:pPr>
        <w:jc w:val="center"/>
        <w:rPr>
          <w:rFonts w:ascii="Arial" w:hAnsi="Arial"/>
          <w:b/>
          <w:color w:val="943634" w:themeColor="accent2" w:themeShade="BF"/>
          <w:sz w:val="48"/>
          <w:szCs w:val="48"/>
          <w:u w:val="single"/>
        </w:rPr>
      </w:pPr>
    </w:p>
    <w:p w14:paraId="4C048E00" w14:textId="6FFC04EB" w:rsidR="008719D2" w:rsidRPr="006D0AFD" w:rsidRDefault="00685AA9">
      <w:pPr>
        <w:jc w:val="center"/>
        <w:rPr>
          <w:b/>
          <w:color w:val="C00000"/>
          <w:sz w:val="52"/>
          <w:szCs w:val="52"/>
          <w:u w:val="single"/>
        </w:rPr>
      </w:pPr>
      <w:r w:rsidRPr="006D0AFD">
        <w:rPr>
          <w:rFonts w:ascii="Arial" w:hAnsi="Arial"/>
          <w:b/>
          <w:color w:val="C00000"/>
          <w:sz w:val="52"/>
          <w:szCs w:val="52"/>
          <w:u w:val="single"/>
        </w:rPr>
        <w:t>Accueil Périscolair</w:t>
      </w:r>
      <w:r w:rsidR="00802B1A" w:rsidRPr="006D0AFD">
        <w:rPr>
          <w:rFonts w:ascii="Arial" w:hAnsi="Arial"/>
          <w:b/>
          <w:color w:val="C00000"/>
          <w:sz w:val="52"/>
          <w:szCs w:val="52"/>
          <w:u w:val="single"/>
        </w:rPr>
        <w:t>e de Vandeuil (3/6ans)</w:t>
      </w:r>
    </w:p>
    <w:p w14:paraId="65C86738" w14:textId="77777777" w:rsidR="008719D2" w:rsidRDefault="008719D2">
      <w:pPr>
        <w:rPr>
          <w:b/>
          <w:sz w:val="32"/>
          <w:szCs w:val="32"/>
          <w:u w:val="single"/>
        </w:rPr>
      </w:pPr>
    </w:p>
    <w:p w14:paraId="542CCBA6" w14:textId="4024835E" w:rsidR="008719D2" w:rsidRDefault="008719D2">
      <w:pPr>
        <w:rPr>
          <w:rFonts w:ascii="Arial" w:hAnsi="Arial"/>
          <w:b/>
          <w:bCs/>
          <w:color w:val="99CC00"/>
          <w:sz w:val="44"/>
          <w:u w:val="single"/>
        </w:rPr>
      </w:pPr>
    </w:p>
    <w:p w14:paraId="59710E30" w14:textId="71AFA10A" w:rsidR="008719D2" w:rsidRDefault="008719D2">
      <w:pPr>
        <w:rPr>
          <w:rFonts w:ascii="Arial" w:hAnsi="Arial"/>
          <w:b/>
          <w:bCs/>
          <w:color w:val="99CC00"/>
          <w:sz w:val="44"/>
          <w:u w:val="single"/>
        </w:rPr>
      </w:pPr>
    </w:p>
    <w:p w14:paraId="613A1AAE" w14:textId="17FB572E" w:rsidR="00F84C2E" w:rsidRDefault="00497490">
      <w:pPr>
        <w:rPr>
          <w:rFonts w:ascii="Arial" w:hAnsi="Arial"/>
          <w:b/>
          <w:bCs/>
          <w:color w:val="99CC00"/>
          <w:sz w:val="44"/>
          <w:u w:val="single"/>
        </w:rPr>
      </w:pPr>
      <w:r>
        <w:rPr>
          <w:noProof/>
          <w:sz w:val="20"/>
        </w:rPr>
        <mc:AlternateContent>
          <mc:Choice Requires="wps">
            <w:drawing>
              <wp:anchor distT="0" distB="0" distL="114300" distR="114300" simplePos="0" relativeHeight="251658240" behindDoc="0" locked="0" layoutInCell="1" allowOverlap="1" wp14:anchorId="0F2A7F5C" wp14:editId="3864341E">
                <wp:simplePos x="0" y="0"/>
                <wp:positionH relativeFrom="column">
                  <wp:posOffset>375226</wp:posOffset>
                </wp:positionH>
                <wp:positionV relativeFrom="paragraph">
                  <wp:posOffset>233104</wp:posOffset>
                </wp:positionV>
                <wp:extent cx="5170081" cy="2057400"/>
                <wp:effectExtent l="0" t="0" r="12065" b="19050"/>
                <wp:wrapNone/>
                <wp:docPr id="1"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70081" cy="2057400"/>
                        </a:xfrm>
                        <a:prstGeom prst="flowChartAlternateProcess">
                          <a:avLst/>
                        </a:prstGeom>
                        <a:solidFill>
                          <a:schemeClr val="accent1"/>
                        </a:solidFill>
                        <a:ln w="9525">
                          <a:solidFill>
                            <a:srgbClr val="7C6E54"/>
                          </a:solidFill>
                          <a:miter lim="800000"/>
                          <a:headEnd/>
                          <a:tailEnd/>
                        </a:ln>
                      </wps:spPr>
                      <wps:txbx>
                        <w:txbxContent>
                          <w:p w14:paraId="23B0782E" w14:textId="77777777" w:rsidR="006050B9" w:rsidRDefault="006050B9">
                            <w:pPr>
                              <w:rPr>
                                <w:rFonts w:ascii="Arial" w:hAnsi="Arial"/>
                                <w:bCs/>
                                <w:color w:val="FFFFFF"/>
                                <w:sz w:val="36"/>
                                <w:szCs w:val="36"/>
                                <w:u w:val="single"/>
                              </w:rPr>
                            </w:pPr>
                          </w:p>
                          <w:p w14:paraId="43FF36A1" w14:textId="77777777" w:rsidR="006050B9" w:rsidRDefault="006050B9">
                            <w:pPr>
                              <w:rPr>
                                <w:rFonts w:ascii="Arial" w:hAnsi="Arial"/>
                                <w:b/>
                                <w:color w:val="FFFFFF"/>
                                <w:sz w:val="36"/>
                                <w:szCs w:val="36"/>
                              </w:rPr>
                            </w:pPr>
                            <w:r>
                              <w:rPr>
                                <w:rFonts w:ascii="Arial" w:hAnsi="Arial"/>
                                <w:b/>
                                <w:bCs/>
                                <w:color w:val="FFFFFF"/>
                                <w:sz w:val="36"/>
                                <w:szCs w:val="36"/>
                                <w:u w:val="single"/>
                              </w:rPr>
                              <w:t>ORGANISATEUR </w:t>
                            </w:r>
                            <w:r>
                              <w:rPr>
                                <w:rFonts w:ascii="Arial" w:hAnsi="Arial"/>
                                <w:b/>
                                <w:color w:val="FFFFFF"/>
                                <w:sz w:val="36"/>
                                <w:szCs w:val="36"/>
                              </w:rPr>
                              <w:t>: FAMILLES RURALES</w:t>
                            </w:r>
                          </w:p>
                          <w:p w14:paraId="30DFA7FD" w14:textId="77777777" w:rsidR="006050B9" w:rsidRDefault="006050B9">
                            <w:pPr>
                              <w:rPr>
                                <w:rFonts w:ascii="Arial" w:hAnsi="Arial"/>
                                <w:b/>
                                <w:color w:val="FFFFFF"/>
                                <w:sz w:val="36"/>
                                <w:szCs w:val="36"/>
                              </w:rPr>
                            </w:pPr>
                            <w:r>
                              <w:rPr>
                                <w:rFonts w:ascii="Arial" w:hAnsi="Arial"/>
                                <w:b/>
                                <w:color w:val="FFFFFF"/>
                                <w:sz w:val="36"/>
                                <w:szCs w:val="36"/>
                              </w:rPr>
                              <w:t>51140 Jonchery-sur-Vesle</w:t>
                            </w:r>
                          </w:p>
                          <w:p w14:paraId="0F3C6529" w14:textId="77777777" w:rsidR="006050B9" w:rsidRDefault="006050B9">
                            <w:pPr>
                              <w:rPr>
                                <w:rFonts w:ascii="Arial" w:hAnsi="Arial"/>
                                <w:b/>
                                <w:color w:val="FFFFFF"/>
                                <w:sz w:val="28"/>
                              </w:rPr>
                            </w:pPr>
                          </w:p>
                          <w:p w14:paraId="1B019DFA" w14:textId="77777777" w:rsidR="006050B9" w:rsidRDefault="006050B9">
                            <w:pPr>
                              <w:rPr>
                                <w:rFonts w:ascii="Arial" w:hAnsi="Arial"/>
                                <w:b/>
                                <w:color w:val="FFFFFF"/>
                                <w:sz w:val="28"/>
                              </w:rPr>
                            </w:pPr>
                          </w:p>
                          <w:p w14:paraId="7AF94B65" w14:textId="24401E8F" w:rsidR="006050B9" w:rsidRDefault="006050B9">
                            <w:pPr>
                              <w:rPr>
                                <w:rFonts w:ascii="Arial" w:hAnsi="Arial"/>
                                <w:b/>
                                <w:color w:val="FFFFFF"/>
                                <w:sz w:val="36"/>
                                <w:szCs w:val="36"/>
                              </w:rPr>
                            </w:pPr>
                            <w:r w:rsidRPr="003B246D">
                              <w:rPr>
                                <w:rFonts w:ascii="Arial" w:hAnsi="Arial"/>
                                <w:b/>
                                <w:color w:val="FFFFFF"/>
                                <w:sz w:val="36"/>
                                <w:szCs w:val="36"/>
                                <w:u w:val="single"/>
                              </w:rPr>
                              <w:t>Direct</w:t>
                            </w:r>
                            <w:r w:rsidR="0076716F">
                              <w:rPr>
                                <w:rFonts w:ascii="Arial" w:hAnsi="Arial"/>
                                <w:b/>
                                <w:color w:val="FFFFFF"/>
                                <w:sz w:val="36"/>
                                <w:szCs w:val="36"/>
                                <w:u w:val="single"/>
                              </w:rPr>
                              <w:t>eur</w:t>
                            </w:r>
                            <w:r w:rsidRPr="003B246D">
                              <w:rPr>
                                <w:rFonts w:ascii="Arial" w:hAnsi="Arial"/>
                                <w:b/>
                                <w:color w:val="FFFFFF"/>
                                <w:sz w:val="36"/>
                                <w:szCs w:val="36"/>
                                <w:u w:val="single"/>
                              </w:rPr>
                              <w:t xml:space="preserve"> </w:t>
                            </w:r>
                            <w:r>
                              <w:rPr>
                                <w:rFonts w:ascii="Arial" w:hAnsi="Arial"/>
                                <w:b/>
                                <w:color w:val="FFFFFF"/>
                                <w:sz w:val="36"/>
                                <w:szCs w:val="36"/>
                                <w:u w:val="single"/>
                              </w:rPr>
                              <w:t>Périscolaire</w:t>
                            </w:r>
                            <w:r w:rsidRPr="003B246D">
                              <w:rPr>
                                <w:rFonts w:ascii="Arial" w:hAnsi="Arial"/>
                                <w:b/>
                                <w:color w:val="FFFFFF"/>
                                <w:sz w:val="36"/>
                                <w:szCs w:val="36"/>
                                <w:u w:val="single"/>
                              </w:rPr>
                              <w:t> </w:t>
                            </w:r>
                            <w:r w:rsidRPr="00882176">
                              <w:rPr>
                                <w:rFonts w:ascii="Arial" w:hAnsi="Arial"/>
                                <w:b/>
                                <w:color w:val="FFFFFF"/>
                                <w:sz w:val="36"/>
                                <w:szCs w:val="36"/>
                              </w:rPr>
                              <w:t>:</w:t>
                            </w:r>
                            <w:r>
                              <w:rPr>
                                <w:rFonts w:ascii="Arial" w:hAnsi="Arial"/>
                                <w:b/>
                                <w:color w:val="FFFFFF"/>
                                <w:sz w:val="36"/>
                                <w:szCs w:val="36"/>
                              </w:rPr>
                              <w:t xml:space="preserve"> </w:t>
                            </w:r>
                            <w:r w:rsidR="00620098">
                              <w:rPr>
                                <w:rFonts w:ascii="Arial" w:hAnsi="Arial"/>
                                <w:b/>
                                <w:color w:val="FFFFFF"/>
                                <w:sz w:val="36"/>
                                <w:szCs w:val="36"/>
                              </w:rPr>
                              <w:t>Florian MACHINET</w:t>
                            </w:r>
                          </w:p>
                          <w:p w14:paraId="48CE4A37" w14:textId="77777777" w:rsidR="006050B9" w:rsidRDefault="006050B9">
                            <w:pPr>
                              <w:rPr>
                                <w:color w:val="FFFF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2A7F5C"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30" o:spid="_x0000_s1026" type="#_x0000_t176" style="position:absolute;margin-left:29.55pt;margin-top:18.35pt;width:407.1pt;height:1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" fillcolor="#4f81bd [3204]" strokecolor="#7c6e54">
                <v:textbox>
                  <w:txbxContent>
                    <w:p w14:paraId="23B0782E" w14:textId="77777777" w:rsidR="006050B9" w:rsidRDefault="006050B9">
                      <w:pPr>
                        <w:rPr>
                          <w:rFonts w:ascii="Arial" w:hAnsi="Arial"/>
                          <w:bCs/>
                          <w:color w:val="FFFFFF"/>
                          <w:sz w:val="36"/>
                          <w:szCs w:val="36"/>
                          <w:u w:val="single"/>
                        </w:rPr>
                      </w:pPr>
                    </w:p>
                    <w:p w14:paraId="43FF36A1" w14:textId="77777777" w:rsidR="006050B9" w:rsidRDefault="006050B9">
                      <w:pPr>
                        <w:rPr>
                          <w:rFonts w:ascii="Arial" w:hAnsi="Arial"/>
                          <w:b/>
                          <w:color w:val="FFFFFF"/>
                          <w:sz w:val="36"/>
                          <w:szCs w:val="36"/>
                        </w:rPr>
                      </w:pPr>
                      <w:r>
                        <w:rPr>
                          <w:rFonts w:ascii="Arial" w:hAnsi="Arial"/>
                          <w:b/>
                          <w:bCs/>
                          <w:color w:val="FFFFFF"/>
                          <w:sz w:val="36"/>
                          <w:szCs w:val="36"/>
                          <w:u w:val="single"/>
                        </w:rPr>
                        <w:t>ORGANISATEUR </w:t>
                      </w:r>
                      <w:r>
                        <w:rPr>
                          <w:rFonts w:ascii="Arial" w:hAnsi="Arial"/>
                          <w:b/>
                          <w:color w:val="FFFFFF"/>
                          <w:sz w:val="36"/>
                          <w:szCs w:val="36"/>
                        </w:rPr>
                        <w:t>: FAMILLES RURALES</w:t>
                      </w:r>
                    </w:p>
                    <w:p w14:paraId="30DFA7FD" w14:textId="77777777" w:rsidR="006050B9" w:rsidRDefault="006050B9">
                      <w:pPr>
                        <w:rPr>
                          <w:rFonts w:ascii="Arial" w:hAnsi="Arial"/>
                          <w:b/>
                          <w:color w:val="FFFFFF"/>
                          <w:sz w:val="36"/>
                          <w:szCs w:val="36"/>
                        </w:rPr>
                      </w:pPr>
                      <w:r>
                        <w:rPr>
                          <w:rFonts w:ascii="Arial" w:hAnsi="Arial"/>
                          <w:b/>
                          <w:color w:val="FFFFFF"/>
                          <w:sz w:val="36"/>
                          <w:szCs w:val="36"/>
                        </w:rPr>
                        <w:t>51140 Jonchery-sur-Vesle</w:t>
                      </w:r>
                    </w:p>
                    <w:p w14:paraId="0F3C6529" w14:textId="77777777" w:rsidR="006050B9" w:rsidRDefault="006050B9">
                      <w:pPr>
                        <w:rPr>
                          <w:rFonts w:ascii="Arial" w:hAnsi="Arial"/>
                          <w:b/>
                          <w:color w:val="FFFFFF"/>
                          <w:sz w:val="28"/>
                        </w:rPr>
                      </w:pPr>
                    </w:p>
                    <w:p w14:paraId="1B019DFA" w14:textId="77777777" w:rsidR="006050B9" w:rsidRDefault="006050B9">
                      <w:pPr>
                        <w:rPr>
                          <w:rFonts w:ascii="Arial" w:hAnsi="Arial"/>
                          <w:b/>
                          <w:color w:val="FFFFFF"/>
                          <w:sz w:val="28"/>
                        </w:rPr>
                      </w:pPr>
                    </w:p>
                    <w:p w14:paraId="7AF94B65" w14:textId="24401E8F" w:rsidR="006050B9" w:rsidRDefault="006050B9">
                      <w:pPr>
                        <w:rPr>
                          <w:rFonts w:ascii="Arial" w:hAnsi="Arial"/>
                          <w:b/>
                          <w:color w:val="FFFFFF"/>
                          <w:sz w:val="36"/>
                          <w:szCs w:val="36"/>
                        </w:rPr>
                      </w:pPr>
                      <w:r w:rsidRPr="003B246D">
                        <w:rPr>
                          <w:rFonts w:ascii="Arial" w:hAnsi="Arial"/>
                          <w:b/>
                          <w:color w:val="FFFFFF"/>
                          <w:sz w:val="36"/>
                          <w:szCs w:val="36"/>
                          <w:u w:val="single"/>
                        </w:rPr>
                        <w:t>Direct</w:t>
                      </w:r>
                      <w:r w:rsidR="0076716F">
                        <w:rPr>
                          <w:rFonts w:ascii="Arial" w:hAnsi="Arial"/>
                          <w:b/>
                          <w:color w:val="FFFFFF"/>
                          <w:sz w:val="36"/>
                          <w:szCs w:val="36"/>
                          <w:u w:val="single"/>
                        </w:rPr>
                        <w:t>eur</w:t>
                      </w:r>
                      <w:r w:rsidRPr="003B246D">
                        <w:rPr>
                          <w:rFonts w:ascii="Arial" w:hAnsi="Arial"/>
                          <w:b/>
                          <w:color w:val="FFFFFF"/>
                          <w:sz w:val="36"/>
                          <w:szCs w:val="36"/>
                          <w:u w:val="single"/>
                        </w:rPr>
                        <w:t xml:space="preserve"> </w:t>
                      </w:r>
                      <w:r>
                        <w:rPr>
                          <w:rFonts w:ascii="Arial" w:hAnsi="Arial"/>
                          <w:b/>
                          <w:color w:val="FFFFFF"/>
                          <w:sz w:val="36"/>
                          <w:szCs w:val="36"/>
                          <w:u w:val="single"/>
                        </w:rPr>
                        <w:t>Périscolaire</w:t>
                      </w:r>
                      <w:r w:rsidRPr="003B246D">
                        <w:rPr>
                          <w:rFonts w:ascii="Arial" w:hAnsi="Arial"/>
                          <w:b/>
                          <w:color w:val="FFFFFF"/>
                          <w:sz w:val="36"/>
                          <w:szCs w:val="36"/>
                          <w:u w:val="single"/>
                        </w:rPr>
                        <w:t> </w:t>
                      </w:r>
                      <w:r w:rsidRPr="00882176">
                        <w:rPr>
                          <w:rFonts w:ascii="Arial" w:hAnsi="Arial"/>
                          <w:b/>
                          <w:color w:val="FFFFFF"/>
                          <w:sz w:val="36"/>
                          <w:szCs w:val="36"/>
                        </w:rPr>
                        <w:t>:</w:t>
                      </w:r>
                      <w:r>
                        <w:rPr>
                          <w:rFonts w:ascii="Arial" w:hAnsi="Arial"/>
                          <w:b/>
                          <w:color w:val="FFFFFF"/>
                          <w:sz w:val="36"/>
                          <w:szCs w:val="36"/>
                        </w:rPr>
                        <w:t xml:space="preserve"> </w:t>
                      </w:r>
                      <w:r w:rsidR="00620098">
                        <w:rPr>
                          <w:rFonts w:ascii="Arial" w:hAnsi="Arial"/>
                          <w:b/>
                          <w:color w:val="FFFFFF"/>
                          <w:sz w:val="36"/>
                          <w:szCs w:val="36"/>
                        </w:rPr>
                        <w:t>Florian MACHINET</w:t>
                      </w:r>
                    </w:p>
                    <w:p w14:paraId="48CE4A37" w14:textId="77777777" w:rsidR="006050B9" w:rsidRDefault="006050B9">
                      <w:pPr>
                        <w:rPr>
                          <w:color w:val="FFFFFF"/>
                        </w:rPr>
                      </w:pPr>
                    </w:p>
                  </w:txbxContent>
                </v:textbox>
              </v:shape>
            </w:pict>
          </mc:Fallback>
        </mc:AlternateContent>
      </w:r>
    </w:p>
    <w:p w14:paraId="0D1E7DD9" w14:textId="0F03986D" w:rsidR="008719D2" w:rsidRDefault="008719D2">
      <w:pPr>
        <w:rPr>
          <w:rFonts w:ascii="Arial" w:hAnsi="Arial"/>
          <w:b/>
          <w:bCs/>
          <w:color w:val="99CC00"/>
          <w:sz w:val="44"/>
          <w:u w:val="single"/>
        </w:rPr>
      </w:pPr>
    </w:p>
    <w:p w14:paraId="65CEB23D" w14:textId="77777777" w:rsidR="008719D2" w:rsidRDefault="008719D2">
      <w:pPr>
        <w:rPr>
          <w:rFonts w:ascii="Arial" w:hAnsi="Arial"/>
          <w:b/>
          <w:bCs/>
          <w:color w:val="99CC00"/>
          <w:sz w:val="44"/>
          <w:u w:val="single"/>
        </w:rPr>
      </w:pPr>
    </w:p>
    <w:p w14:paraId="4598C825" w14:textId="77777777" w:rsidR="008719D2" w:rsidRDefault="008719D2">
      <w:pPr>
        <w:rPr>
          <w:rFonts w:ascii="Arial" w:hAnsi="Arial"/>
          <w:sz w:val="32"/>
        </w:rPr>
      </w:pPr>
    </w:p>
    <w:p w14:paraId="11430232" w14:textId="77777777" w:rsidR="008719D2" w:rsidRDefault="008719D2">
      <w:pPr>
        <w:rPr>
          <w:rFonts w:ascii="Arial" w:hAnsi="Arial"/>
          <w:sz w:val="32"/>
        </w:rPr>
      </w:pPr>
    </w:p>
    <w:p w14:paraId="52B7E7F8" w14:textId="77777777" w:rsidR="008719D2" w:rsidRDefault="008719D2">
      <w:pPr>
        <w:rPr>
          <w:rFonts w:ascii="Arial" w:hAnsi="Arial"/>
          <w:sz w:val="32"/>
        </w:rPr>
      </w:pPr>
    </w:p>
    <w:p w14:paraId="744AEA96" w14:textId="77777777" w:rsidR="008719D2" w:rsidRDefault="008719D2">
      <w:pPr>
        <w:rPr>
          <w:rFonts w:ascii="Arial" w:hAnsi="Arial"/>
          <w:sz w:val="32"/>
        </w:rPr>
      </w:pPr>
    </w:p>
    <w:p w14:paraId="79165FFE" w14:textId="77777777" w:rsidR="008719D2" w:rsidRDefault="008719D2">
      <w:pPr>
        <w:rPr>
          <w:rFonts w:ascii="Arial" w:hAnsi="Arial"/>
          <w:sz w:val="32"/>
        </w:rPr>
      </w:pPr>
    </w:p>
    <w:p w14:paraId="6A6D9BDE" w14:textId="77777777" w:rsidR="008719D2" w:rsidRDefault="008719D2">
      <w:pPr>
        <w:rPr>
          <w:rFonts w:ascii="Arial" w:hAnsi="Arial"/>
          <w:b/>
          <w:bCs/>
          <w:sz w:val="32"/>
          <w:u w:val="single"/>
        </w:rPr>
      </w:pPr>
    </w:p>
    <w:p w14:paraId="0A017296" w14:textId="77777777" w:rsidR="008719D2" w:rsidRDefault="008719D2">
      <w:pPr>
        <w:rPr>
          <w:rFonts w:ascii="Arial" w:hAnsi="Arial"/>
          <w:b/>
          <w:bCs/>
          <w:sz w:val="32"/>
          <w:u w:val="single"/>
        </w:rPr>
      </w:pPr>
    </w:p>
    <w:p w14:paraId="74959D49" w14:textId="77777777" w:rsidR="008719D2" w:rsidRDefault="008719D2">
      <w:pPr>
        <w:rPr>
          <w:rFonts w:ascii="Arial" w:hAnsi="Arial"/>
          <w:b/>
          <w:bCs/>
          <w:sz w:val="32"/>
          <w:u w:val="single"/>
        </w:rPr>
      </w:pPr>
    </w:p>
    <w:p w14:paraId="2ABFED96" w14:textId="07D77068" w:rsidR="00F84C2E" w:rsidRDefault="00F84C2E">
      <w:pPr>
        <w:rPr>
          <w:rFonts w:ascii="Arial" w:hAnsi="Arial"/>
          <w:b/>
          <w:color w:val="88B800"/>
          <w:sz w:val="32"/>
          <w:szCs w:val="32"/>
          <w:u w:val="single"/>
        </w:rPr>
      </w:pPr>
    </w:p>
    <w:p w14:paraId="6F000791" w14:textId="77777777" w:rsidR="00802B1A" w:rsidRDefault="00802B1A">
      <w:pPr>
        <w:rPr>
          <w:rFonts w:ascii="Arial" w:hAnsi="Arial"/>
          <w:b/>
          <w:color w:val="88B800"/>
          <w:sz w:val="32"/>
          <w:szCs w:val="32"/>
          <w:u w:val="single"/>
        </w:rPr>
      </w:pPr>
    </w:p>
    <w:p w14:paraId="200A54E8" w14:textId="77777777" w:rsidR="008719D2" w:rsidRDefault="008719D2">
      <w:pPr>
        <w:rPr>
          <w:rFonts w:ascii="Arial" w:hAnsi="Arial"/>
          <w:b/>
          <w:bCs/>
          <w:sz w:val="32"/>
          <w:u w:val="single"/>
        </w:rPr>
      </w:pPr>
    </w:p>
    <w:p w14:paraId="476811B6" w14:textId="0CB45B59" w:rsidR="008719D2" w:rsidRPr="00802B1A" w:rsidRDefault="00F84C2E" w:rsidP="00693E6C">
      <w:pPr>
        <w:jc w:val="center"/>
        <w:rPr>
          <w:rFonts w:ascii="BubbleGum" w:hAnsi="BubbleGum"/>
          <w:bCs/>
          <w:color w:val="943634" w:themeColor="accent2" w:themeShade="BF"/>
          <w:sz w:val="40"/>
          <w:szCs w:val="40"/>
        </w:rPr>
      </w:pPr>
      <w:r w:rsidRPr="00802B1A">
        <w:rPr>
          <w:rFonts w:ascii="BubbleGum" w:hAnsi="BubbleGum"/>
          <w:bCs/>
          <w:color w:val="943634" w:themeColor="accent2" w:themeShade="BF"/>
          <w:sz w:val="40"/>
          <w:szCs w:val="40"/>
        </w:rPr>
        <w:t>D</w:t>
      </w:r>
      <w:r w:rsidR="00685AA9" w:rsidRPr="00802B1A">
        <w:rPr>
          <w:rFonts w:ascii="BubbleGum" w:hAnsi="BubbleGum"/>
          <w:bCs/>
          <w:color w:val="943634" w:themeColor="accent2" w:themeShade="BF"/>
          <w:sz w:val="40"/>
          <w:szCs w:val="40"/>
        </w:rPr>
        <w:t xml:space="preserve">u </w:t>
      </w:r>
      <w:r w:rsidR="00EF0CBC">
        <w:rPr>
          <w:rFonts w:ascii="BubbleGum" w:hAnsi="BubbleGum"/>
          <w:bCs/>
          <w:color w:val="943634" w:themeColor="accent2" w:themeShade="BF"/>
          <w:sz w:val="40"/>
          <w:szCs w:val="40"/>
        </w:rPr>
        <w:t>1</w:t>
      </w:r>
      <w:r w:rsidR="00071873">
        <w:rPr>
          <w:rFonts w:ascii="BubbleGum" w:hAnsi="BubbleGum"/>
          <w:bCs/>
          <w:color w:val="943634" w:themeColor="accent2" w:themeShade="BF"/>
          <w:sz w:val="40"/>
          <w:szCs w:val="40"/>
        </w:rPr>
        <w:t>er</w:t>
      </w:r>
      <w:r w:rsidR="00882176">
        <w:rPr>
          <w:rFonts w:ascii="BubbleGum" w:hAnsi="BubbleGum"/>
          <w:bCs/>
          <w:color w:val="943634" w:themeColor="accent2" w:themeShade="BF"/>
          <w:sz w:val="40"/>
          <w:szCs w:val="40"/>
        </w:rPr>
        <w:t xml:space="preserve"> </w:t>
      </w:r>
      <w:r w:rsidR="00E372AF" w:rsidRPr="00802B1A">
        <w:rPr>
          <w:rFonts w:ascii="BubbleGum" w:hAnsi="BubbleGum"/>
          <w:bCs/>
          <w:color w:val="943634" w:themeColor="accent2" w:themeShade="BF"/>
          <w:sz w:val="40"/>
          <w:szCs w:val="40"/>
        </w:rPr>
        <w:t>septembre</w:t>
      </w:r>
      <w:r w:rsidR="00882176">
        <w:rPr>
          <w:rFonts w:ascii="BubbleGum" w:hAnsi="BubbleGum"/>
          <w:bCs/>
          <w:color w:val="943634" w:themeColor="accent2" w:themeShade="BF"/>
          <w:sz w:val="40"/>
          <w:szCs w:val="40"/>
        </w:rPr>
        <w:t xml:space="preserve"> 202</w:t>
      </w:r>
      <w:r w:rsidR="00071873">
        <w:rPr>
          <w:rFonts w:ascii="BubbleGum" w:hAnsi="BubbleGum"/>
          <w:bCs/>
          <w:color w:val="943634" w:themeColor="accent2" w:themeShade="BF"/>
          <w:sz w:val="40"/>
          <w:szCs w:val="40"/>
        </w:rPr>
        <w:t>6</w:t>
      </w:r>
      <w:r w:rsidR="00685AA9" w:rsidRPr="00802B1A">
        <w:rPr>
          <w:rFonts w:ascii="BubbleGum" w:hAnsi="BubbleGum"/>
          <w:bCs/>
          <w:color w:val="943634" w:themeColor="accent2" w:themeShade="BF"/>
          <w:sz w:val="40"/>
          <w:szCs w:val="40"/>
        </w:rPr>
        <w:t xml:space="preserve"> au 0</w:t>
      </w:r>
      <w:r w:rsidR="00070264">
        <w:rPr>
          <w:rFonts w:ascii="BubbleGum" w:hAnsi="BubbleGum"/>
          <w:bCs/>
          <w:color w:val="943634" w:themeColor="accent2" w:themeShade="BF"/>
          <w:sz w:val="40"/>
          <w:szCs w:val="40"/>
        </w:rPr>
        <w:t>2</w:t>
      </w:r>
      <w:r w:rsidR="00685AA9" w:rsidRPr="00802B1A">
        <w:rPr>
          <w:rFonts w:ascii="BubbleGum" w:hAnsi="BubbleGum"/>
          <w:bCs/>
          <w:color w:val="943634" w:themeColor="accent2" w:themeShade="BF"/>
          <w:sz w:val="40"/>
          <w:szCs w:val="40"/>
        </w:rPr>
        <w:t xml:space="preserve"> juillet 20</w:t>
      </w:r>
      <w:r w:rsidR="00802B1A" w:rsidRPr="00802B1A">
        <w:rPr>
          <w:rFonts w:ascii="BubbleGum" w:hAnsi="BubbleGum"/>
          <w:bCs/>
          <w:color w:val="943634" w:themeColor="accent2" w:themeShade="BF"/>
          <w:sz w:val="40"/>
          <w:szCs w:val="40"/>
        </w:rPr>
        <w:t>2</w:t>
      </w:r>
      <w:r w:rsidR="00070264">
        <w:rPr>
          <w:rFonts w:ascii="BubbleGum" w:hAnsi="BubbleGum"/>
          <w:bCs/>
          <w:color w:val="943634" w:themeColor="accent2" w:themeShade="BF"/>
          <w:sz w:val="40"/>
          <w:szCs w:val="40"/>
        </w:rPr>
        <w:t>7</w:t>
      </w:r>
    </w:p>
    <w:p w14:paraId="7E7C4D41" w14:textId="77777777" w:rsidR="00F84C2E" w:rsidRDefault="00F84C2E">
      <w:pPr>
        <w:rPr>
          <w:rFonts w:ascii="Arial" w:hAnsi="Arial"/>
          <w:b/>
          <w:sz w:val="28"/>
        </w:rPr>
      </w:pPr>
      <w:r>
        <w:rPr>
          <w:rFonts w:ascii="Arial" w:hAnsi="Arial"/>
          <w:b/>
          <w:sz w:val="28"/>
        </w:rPr>
        <w:tab/>
      </w:r>
    </w:p>
    <w:p w14:paraId="6E1D4426" w14:textId="77777777" w:rsidR="008719D2" w:rsidRDefault="00685AA9">
      <w:pPr>
        <w:pStyle w:val="Titre2"/>
        <w:numPr>
          <w:ilvl w:val="0"/>
          <w:numId w:val="0"/>
        </w:numPr>
        <w:jc w:val="center"/>
        <w:rPr>
          <w:bCs w:val="0"/>
          <w:color w:val="88B800"/>
          <w:sz w:val="40"/>
          <w:szCs w:val="40"/>
        </w:rPr>
      </w:pPr>
      <w:bookmarkStart w:id="0" w:name="_Toc297035517"/>
      <w:bookmarkStart w:id="1" w:name="_Toc297035516"/>
      <w:r>
        <w:rPr>
          <w:bCs w:val="0"/>
          <w:color w:val="88B800"/>
          <w:sz w:val="40"/>
          <w:szCs w:val="40"/>
        </w:rPr>
        <w:lastRenderedPageBreak/>
        <w:t>SOMMAIRE</w:t>
      </w:r>
    </w:p>
    <w:p w14:paraId="73CC4808" w14:textId="77777777" w:rsidR="008719D2" w:rsidRDefault="008719D2"/>
    <w:p w14:paraId="7EF46033" w14:textId="77777777" w:rsidR="008719D2" w:rsidRDefault="008719D2"/>
    <w:p w14:paraId="001B8A21" w14:textId="77777777" w:rsidR="008719D2" w:rsidRDefault="008719D2"/>
    <w:p w14:paraId="3B8EC25F" w14:textId="29915636" w:rsidR="008719D2" w:rsidRDefault="008719D2">
      <w:pPr>
        <w:pStyle w:val="TM1"/>
        <w:tabs>
          <w:tab w:val="left" w:pos="480"/>
          <w:tab w:val="right" w:leader="dot" w:pos="9553"/>
        </w:tabs>
        <w:rPr>
          <w:noProof/>
        </w:rPr>
      </w:pPr>
      <w:r>
        <w:fldChar w:fldCharType="begin"/>
      </w:r>
      <w:r w:rsidR="00685AA9">
        <w:instrText xml:space="preserve"> TOC \o "1-3" \h \z </w:instrText>
      </w:r>
      <w:r>
        <w:fldChar w:fldCharType="separate"/>
      </w:r>
      <w:hyperlink w:anchor="_Toc362443657" w:history="1">
        <w:r w:rsidR="00685AA9">
          <w:rPr>
            <w:rStyle w:val="Lienhypertexte"/>
            <w:noProof/>
            <w:sz w:val="32"/>
            <w:szCs w:val="28"/>
          </w:rPr>
          <w:t>I.</w:t>
        </w:r>
        <w:r w:rsidR="00685AA9">
          <w:rPr>
            <w:noProof/>
          </w:rPr>
          <w:tab/>
        </w:r>
        <w:r w:rsidR="00685AA9">
          <w:rPr>
            <w:rStyle w:val="Lienhypertexte"/>
            <w:noProof/>
            <w:sz w:val="32"/>
            <w:szCs w:val="28"/>
          </w:rPr>
          <w:t>Analyse</w:t>
        </w:r>
        <w:r w:rsidR="00685AA9">
          <w:rPr>
            <w:noProof/>
            <w:webHidden/>
          </w:rPr>
          <w:tab/>
        </w:r>
        <w:r>
          <w:rPr>
            <w:noProof/>
            <w:webHidden/>
          </w:rPr>
          <w:fldChar w:fldCharType="begin"/>
        </w:r>
        <w:r w:rsidR="00685AA9">
          <w:rPr>
            <w:noProof/>
            <w:webHidden/>
          </w:rPr>
          <w:instrText xml:space="preserve"> PAGEREF _Toc362443657 \h </w:instrText>
        </w:r>
        <w:r>
          <w:rPr>
            <w:noProof/>
            <w:webHidden/>
          </w:rPr>
        </w:r>
        <w:r>
          <w:rPr>
            <w:noProof/>
            <w:webHidden/>
          </w:rPr>
          <w:fldChar w:fldCharType="separate"/>
        </w:r>
        <w:r w:rsidR="0076716F">
          <w:rPr>
            <w:noProof/>
            <w:webHidden/>
          </w:rPr>
          <w:t>3</w:t>
        </w:r>
        <w:r>
          <w:rPr>
            <w:noProof/>
            <w:webHidden/>
          </w:rPr>
          <w:fldChar w:fldCharType="end"/>
        </w:r>
      </w:hyperlink>
    </w:p>
    <w:p w14:paraId="6EC37AB2" w14:textId="7D244774" w:rsidR="008719D2" w:rsidRDefault="00685AA9">
      <w:pPr>
        <w:pStyle w:val="TM2"/>
        <w:tabs>
          <w:tab w:val="left" w:pos="960"/>
          <w:tab w:val="right" w:leader="dot" w:pos="9553"/>
        </w:tabs>
        <w:rPr>
          <w:noProof/>
        </w:rPr>
      </w:pPr>
      <w:hyperlink w:anchor="_Toc362443658" w:history="1">
        <w:r>
          <w:rPr>
            <w:rStyle w:val="Lienhypertexte"/>
            <w:noProof/>
            <w:sz w:val="28"/>
          </w:rPr>
          <w:t>A.</w:t>
        </w:r>
        <w:r>
          <w:rPr>
            <w:noProof/>
          </w:rPr>
          <w:tab/>
        </w:r>
        <w:r>
          <w:rPr>
            <w:rStyle w:val="Lienhypertexte"/>
            <w:noProof/>
            <w:sz w:val="28"/>
          </w:rPr>
          <w:t>La commune de Jonchery-sur-Vesle</w:t>
        </w:r>
        <w:r>
          <w:rPr>
            <w:noProof/>
            <w:webHidden/>
          </w:rPr>
          <w:tab/>
        </w:r>
        <w:r w:rsidR="008719D2">
          <w:rPr>
            <w:noProof/>
            <w:webHidden/>
          </w:rPr>
          <w:fldChar w:fldCharType="begin"/>
        </w:r>
        <w:r>
          <w:rPr>
            <w:noProof/>
            <w:webHidden/>
          </w:rPr>
          <w:instrText xml:space="preserve"> PAGEREF _Toc362443658 \h </w:instrText>
        </w:r>
        <w:r w:rsidR="008719D2">
          <w:rPr>
            <w:noProof/>
            <w:webHidden/>
          </w:rPr>
        </w:r>
        <w:r w:rsidR="008719D2">
          <w:rPr>
            <w:noProof/>
            <w:webHidden/>
          </w:rPr>
          <w:fldChar w:fldCharType="separate"/>
        </w:r>
        <w:r w:rsidR="0076716F">
          <w:rPr>
            <w:noProof/>
            <w:webHidden/>
          </w:rPr>
          <w:t>3</w:t>
        </w:r>
        <w:r w:rsidR="008719D2">
          <w:rPr>
            <w:noProof/>
            <w:webHidden/>
          </w:rPr>
          <w:fldChar w:fldCharType="end"/>
        </w:r>
      </w:hyperlink>
    </w:p>
    <w:p w14:paraId="5C46F221" w14:textId="7C81E4AC" w:rsidR="008719D2" w:rsidRDefault="00685AA9">
      <w:pPr>
        <w:pStyle w:val="TM2"/>
        <w:tabs>
          <w:tab w:val="left" w:pos="960"/>
          <w:tab w:val="right" w:leader="dot" w:pos="9553"/>
        </w:tabs>
        <w:rPr>
          <w:noProof/>
        </w:rPr>
      </w:pPr>
      <w:hyperlink w:anchor="_Toc362443659" w:history="1">
        <w:r>
          <w:rPr>
            <w:rStyle w:val="Lienhypertexte"/>
            <w:noProof/>
            <w:sz w:val="28"/>
          </w:rPr>
          <w:t>B.</w:t>
        </w:r>
        <w:r>
          <w:rPr>
            <w:noProof/>
          </w:rPr>
          <w:tab/>
        </w:r>
        <w:r>
          <w:rPr>
            <w:rStyle w:val="Lienhypertexte"/>
            <w:noProof/>
            <w:sz w:val="28"/>
          </w:rPr>
          <w:t>Familles Rurales</w:t>
        </w:r>
        <w:r>
          <w:rPr>
            <w:noProof/>
            <w:webHidden/>
          </w:rPr>
          <w:tab/>
        </w:r>
        <w:r w:rsidR="008719D2">
          <w:rPr>
            <w:noProof/>
            <w:webHidden/>
          </w:rPr>
          <w:fldChar w:fldCharType="begin"/>
        </w:r>
        <w:r>
          <w:rPr>
            <w:noProof/>
            <w:webHidden/>
          </w:rPr>
          <w:instrText xml:space="preserve"> PAGEREF _Toc362443659 \h </w:instrText>
        </w:r>
        <w:r w:rsidR="008719D2">
          <w:rPr>
            <w:noProof/>
            <w:webHidden/>
          </w:rPr>
        </w:r>
        <w:r w:rsidR="008719D2">
          <w:rPr>
            <w:noProof/>
            <w:webHidden/>
          </w:rPr>
          <w:fldChar w:fldCharType="separate"/>
        </w:r>
        <w:r w:rsidR="0076716F">
          <w:rPr>
            <w:noProof/>
            <w:webHidden/>
          </w:rPr>
          <w:t>3</w:t>
        </w:r>
        <w:r w:rsidR="008719D2">
          <w:rPr>
            <w:noProof/>
            <w:webHidden/>
          </w:rPr>
          <w:fldChar w:fldCharType="end"/>
        </w:r>
      </w:hyperlink>
    </w:p>
    <w:p w14:paraId="28C3B262" w14:textId="7CDA24B7" w:rsidR="008719D2" w:rsidRDefault="00685AA9">
      <w:pPr>
        <w:pStyle w:val="TM2"/>
        <w:tabs>
          <w:tab w:val="left" w:pos="960"/>
          <w:tab w:val="right" w:leader="dot" w:pos="9553"/>
        </w:tabs>
        <w:rPr>
          <w:noProof/>
        </w:rPr>
      </w:pPr>
      <w:hyperlink w:anchor="_Toc362443660" w:history="1">
        <w:r>
          <w:rPr>
            <w:rStyle w:val="Lienhypertexte"/>
            <w:noProof/>
            <w:sz w:val="28"/>
          </w:rPr>
          <w:t>C.</w:t>
        </w:r>
        <w:r>
          <w:rPr>
            <w:noProof/>
          </w:rPr>
          <w:tab/>
        </w:r>
        <w:r>
          <w:rPr>
            <w:rStyle w:val="Lienhypertexte"/>
            <w:noProof/>
            <w:sz w:val="28"/>
          </w:rPr>
          <w:t>Présentation de la structure</w:t>
        </w:r>
        <w:r>
          <w:rPr>
            <w:noProof/>
            <w:webHidden/>
          </w:rPr>
          <w:tab/>
        </w:r>
        <w:r w:rsidR="008719D2">
          <w:rPr>
            <w:noProof/>
            <w:webHidden/>
          </w:rPr>
          <w:fldChar w:fldCharType="begin"/>
        </w:r>
        <w:r>
          <w:rPr>
            <w:noProof/>
            <w:webHidden/>
          </w:rPr>
          <w:instrText xml:space="preserve"> PAGEREF _Toc362443660 \h </w:instrText>
        </w:r>
        <w:r w:rsidR="008719D2">
          <w:rPr>
            <w:noProof/>
            <w:webHidden/>
          </w:rPr>
        </w:r>
        <w:r w:rsidR="008719D2">
          <w:rPr>
            <w:noProof/>
            <w:webHidden/>
          </w:rPr>
          <w:fldChar w:fldCharType="separate"/>
        </w:r>
        <w:r w:rsidR="0076716F">
          <w:rPr>
            <w:noProof/>
            <w:webHidden/>
          </w:rPr>
          <w:t>4</w:t>
        </w:r>
        <w:r w:rsidR="008719D2">
          <w:rPr>
            <w:noProof/>
            <w:webHidden/>
          </w:rPr>
          <w:fldChar w:fldCharType="end"/>
        </w:r>
      </w:hyperlink>
    </w:p>
    <w:p w14:paraId="769F1DA2" w14:textId="68E3A974" w:rsidR="008719D2" w:rsidRDefault="00685AA9">
      <w:pPr>
        <w:pStyle w:val="TM2"/>
        <w:tabs>
          <w:tab w:val="left" w:pos="960"/>
          <w:tab w:val="right" w:leader="dot" w:pos="9553"/>
        </w:tabs>
        <w:rPr>
          <w:noProof/>
        </w:rPr>
      </w:pPr>
      <w:hyperlink w:anchor="_Toc362443661" w:history="1">
        <w:r>
          <w:rPr>
            <w:rStyle w:val="Lienhypertexte"/>
            <w:noProof/>
            <w:sz w:val="28"/>
          </w:rPr>
          <w:t>D.</w:t>
        </w:r>
        <w:r>
          <w:rPr>
            <w:noProof/>
          </w:rPr>
          <w:tab/>
        </w:r>
        <w:r>
          <w:rPr>
            <w:rStyle w:val="Lienhypertexte"/>
            <w:noProof/>
            <w:sz w:val="28"/>
          </w:rPr>
          <w:t>Public accueilli</w:t>
        </w:r>
        <w:r>
          <w:rPr>
            <w:noProof/>
            <w:webHidden/>
          </w:rPr>
          <w:tab/>
        </w:r>
        <w:r w:rsidR="008719D2">
          <w:rPr>
            <w:noProof/>
            <w:webHidden/>
          </w:rPr>
          <w:fldChar w:fldCharType="begin"/>
        </w:r>
        <w:r>
          <w:rPr>
            <w:noProof/>
            <w:webHidden/>
          </w:rPr>
          <w:instrText xml:space="preserve"> PAGEREF _Toc362443661 \h </w:instrText>
        </w:r>
        <w:r w:rsidR="008719D2">
          <w:rPr>
            <w:noProof/>
            <w:webHidden/>
          </w:rPr>
        </w:r>
        <w:r w:rsidR="008719D2">
          <w:rPr>
            <w:noProof/>
            <w:webHidden/>
          </w:rPr>
          <w:fldChar w:fldCharType="separate"/>
        </w:r>
        <w:r w:rsidR="0076716F">
          <w:rPr>
            <w:noProof/>
            <w:webHidden/>
          </w:rPr>
          <w:t>5</w:t>
        </w:r>
        <w:r w:rsidR="008719D2">
          <w:rPr>
            <w:noProof/>
            <w:webHidden/>
          </w:rPr>
          <w:fldChar w:fldCharType="end"/>
        </w:r>
      </w:hyperlink>
    </w:p>
    <w:p w14:paraId="5140CD5B" w14:textId="7BB5FDD6" w:rsidR="008719D2" w:rsidRDefault="00685AA9">
      <w:pPr>
        <w:pStyle w:val="TM2"/>
        <w:tabs>
          <w:tab w:val="left" w:pos="960"/>
          <w:tab w:val="right" w:leader="dot" w:pos="9553"/>
        </w:tabs>
        <w:rPr>
          <w:noProof/>
        </w:rPr>
      </w:pPr>
      <w:hyperlink w:anchor="_Toc362443662" w:history="1">
        <w:r>
          <w:rPr>
            <w:rStyle w:val="Lienhypertexte"/>
            <w:noProof/>
            <w:sz w:val="28"/>
          </w:rPr>
          <w:t>E.</w:t>
        </w:r>
        <w:r>
          <w:rPr>
            <w:noProof/>
          </w:rPr>
          <w:tab/>
        </w:r>
        <w:r>
          <w:rPr>
            <w:rStyle w:val="Lienhypertexte"/>
            <w:noProof/>
            <w:sz w:val="28"/>
          </w:rPr>
          <w:t>Locaux et environnement</w:t>
        </w:r>
        <w:r>
          <w:rPr>
            <w:noProof/>
            <w:webHidden/>
          </w:rPr>
          <w:tab/>
        </w:r>
        <w:r w:rsidR="008719D2">
          <w:rPr>
            <w:noProof/>
            <w:webHidden/>
          </w:rPr>
          <w:fldChar w:fldCharType="begin"/>
        </w:r>
        <w:r>
          <w:rPr>
            <w:noProof/>
            <w:webHidden/>
          </w:rPr>
          <w:instrText xml:space="preserve"> PAGEREF _Toc362443662 \h </w:instrText>
        </w:r>
        <w:r w:rsidR="008719D2">
          <w:rPr>
            <w:noProof/>
            <w:webHidden/>
          </w:rPr>
        </w:r>
        <w:r w:rsidR="008719D2">
          <w:rPr>
            <w:noProof/>
            <w:webHidden/>
          </w:rPr>
          <w:fldChar w:fldCharType="separate"/>
        </w:r>
        <w:r w:rsidR="0076716F">
          <w:rPr>
            <w:noProof/>
            <w:webHidden/>
          </w:rPr>
          <w:t>6</w:t>
        </w:r>
        <w:r w:rsidR="008719D2">
          <w:rPr>
            <w:noProof/>
            <w:webHidden/>
          </w:rPr>
          <w:fldChar w:fldCharType="end"/>
        </w:r>
      </w:hyperlink>
    </w:p>
    <w:p w14:paraId="3E12FF7D" w14:textId="6D5840E3" w:rsidR="008719D2" w:rsidRDefault="00685AA9">
      <w:pPr>
        <w:pStyle w:val="TM3"/>
        <w:tabs>
          <w:tab w:val="left" w:pos="960"/>
          <w:tab w:val="right" w:leader="dot" w:pos="9553"/>
        </w:tabs>
        <w:rPr>
          <w:noProof/>
        </w:rPr>
      </w:pPr>
      <w:hyperlink w:anchor="_Toc362443663" w:history="1">
        <w:r>
          <w:rPr>
            <w:rStyle w:val="Lienhypertexte"/>
            <w:noProof/>
            <w:sz w:val="28"/>
          </w:rPr>
          <w:t>1.</w:t>
        </w:r>
        <w:r>
          <w:rPr>
            <w:noProof/>
          </w:rPr>
          <w:tab/>
        </w:r>
        <w:r>
          <w:rPr>
            <w:rStyle w:val="Lienhypertexte"/>
            <w:noProof/>
            <w:sz w:val="28"/>
          </w:rPr>
          <w:t>Locaux</w:t>
        </w:r>
        <w:r>
          <w:rPr>
            <w:noProof/>
            <w:webHidden/>
          </w:rPr>
          <w:tab/>
        </w:r>
        <w:r w:rsidR="008719D2">
          <w:rPr>
            <w:noProof/>
            <w:webHidden/>
          </w:rPr>
          <w:fldChar w:fldCharType="begin"/>
        </w:r>
        <w:r>
          <w:rPr>
            <w:noProof/>
            <w:webHidden/>
          </w:rPr>
          <w:instrText xml:space="preserve"> PAGEREF _Toc362443663 \h </w:instrText>
        </w:r>
        <w:r w:rsidR="008719D2">
          <w:rPr>
            <w:noProof/>
            <w:webHidden/>
          </w:rPr>
        </w:r>
        <w:r w:rsidR="008719D2">
          <w:rPr>
            <w:noProof/>
            <w:webHidden/>
          </w:rPr>
          <w:fldChar w:fldCharType="separate"/>
        </w:r>
        <w:r w:rsidR="0076716F">
          <w:rPr>
            <w:noProof/>
            <w:webHidden/>
          </w:rPr>
          <w:t>6</w:t>
        </w:r>
        <w:r w:rsidR="008719D2">
          <w:rPr>
            <w:noProof/>
            <w:webHidden/>
          </w:rPr>
          <w:fldChar w:fldCharType="end"/>
        </w:r>
      </w:hyperlink>
    </w:p>
    <w:p w14:paraId="79E039AB" w14:textId="364C1214" w:rsidR="008719D2" w:rsidRDefault="00685AA9">
      <w:pPr>
        <w:pStyle w:val="TM3"/>
        <w:tabs>
          <w:tab w:val="left" w:pos="960"/>
          <w:tab w:val="right" w:leader="dot" w:pos="9553"/>
        </w:tabs>
        <w:rPr>
          <w:noProof/>
        </w:rPr>
      </w:pPr>
      <w:hyperlink w:anchor="_Toc362443664" w:history="1">
        <w:r>
          <w:rPr>
            <w:rStyle w:val="Lienhypertexte"/>
            <w:noProof/>
            <w:sz w:val="28"/>
          </w:rPr>
          <w:t>2.</w:t>
        </w:r>
        <w:r>
          <w:rPr>
            <w:noProof/>
          </w:rPr>
          <w:tab/>
        </w:r>
        <w:r>
          <w:rPr>
            <w:rStyle w:val="Lienhypertexte"/>
            <w:noProof/>
            <w:sz w:val="28"/>
          </w:rPr>
          <w:t>Environnement</w:t>
        </w:r>
        <w:r>
          <w:rPr>
            <w:noProof/>
            <w:webHidden/>
          </w:rPr>
          <w:tab/>
        </w:r>
        <w:r w:rsidR="008719D2">
          <w:rPr>
            <w:noProof/>
            <w:webHidden/>
          </w:rPr>
          <w:fldChar w:fldCharType="begin"/>
        </w:r>
        <w:r>
          <w:rPr>
            <w:noProof/>
            <w:webHidden/>
          </w:rPr>
          <w:instrText xml:space="preserve"> PAGEREF _Toc362443664 \h </w:instrText>
        </w:r>
        <w:r w:rsidR="008719D2">
          <w:rPr>
            <w:noProof/>
            <w:webHidden/>
          </w:rPr>
        </w:r>
        <w:r w:rsidR="008719D2">
          <w:rPr>
            <w:noProof/>
            <w:webHidden/>
          </w:rPr>
          <w:fldChar w:fldCharType="separate"/>
        </w:r>
        <w:r w:rsidR="0076716F">
          <w:rPr>
            <w:noProof/>
            <w:webHidden/>
          </w:rPr>
          <w:t>6</w:t>
        </w:r>
        <w:r w:rsidR="008719D2">
          <w:rPr>
            <w:noProof/>
            <w:webHidden/>
          </w:rPr>
          <w:fldChar w:fldCharType="end"/>
        </w:r>
      </w:hyperlink>
    </w:p>
    <w:p w14:paraId="2A115E77" w14:textId="042C478D" w:rsidR="008719D2" w:rsidRDefault="00685AA9">
      <w:pPr>
        <w:pStyle w:val="TM2"/>
        <w:tabs>
          <w:tab w:val="left" w:pos="720"/>
          <w:tab w:val="right" w:leader="dot" w:pos="9553"/>
        </w:tabs>
        <w:rPr>
          <w:rStyle w:val="Lienhypertexte"/>
          <w:noProof/>
        </w:rPr>
      </w:pPr>
      <w:hyperlink w:anchor="_Toc362443665" w:history="1">
        <w:r>
          <w:rPr>
            <w:rStyle w:val="Lienhypertexte"/>
            <w:noProof/>
            <w:sz w:val="28"/>
          </w:rPr>
          <w:t>F.</w:t>
        </w:r>
        <w:r>
          <w:rPr>
            <w:noProof/>
          </w:rPr>
          <w:tab/>
        </w:r>
        <w:r>
          <w:rPr>
            <w:rStyle w:val="Lienhypertexte"/>
            <w:noProof/>
            <w:sz w:val="28"/>
          </w:rPr>
          <w:t>Les moyens humains</w:t>
        </w:r>
        <w:r>
          <w:rPr>
            <w:noProof/>
            <w:webHidden/>
          </w:rPr>
          <w:tab/>
        </w:r>
        <w:r w:rsidR="008719D2">
          <w:rPr>
            <w:noProof/>
            <w:webHidden/>
          </w:rPr>
          <w:fldChar w:fldCharType="begin"/>
        </w:r>
        <w:r>
          <w:rPr>
            <w:noProof/>
            <w:webHidden/>
          </w:rPr>
          <w:instrText xml:space="preserve"> PAGEREF _Toc362443665 \h </w:instrText>
        </w:r>
        <w:r w:rsidR="008719D2">
          <w:rPr>
            <w:noProof/>
            <w:webHidden/>
          </w:rPr>
        </w:r>
        <w:r w:rsidR="008719D2">
          <w:rPr>
            <w:noProof/>
            <w:webHidden/>
          </w:rPr>
          <w:fldChar w:fldCharType="separate"/>
        </w:r>
        <w:r w:rsidR="0076716F">
          <w:rPr>
            <w:noProof/>
            <w:webHidden/>
          </w:rPr>
          <w:t>6</w:t>
        </w:r>
        <w:r w:rsidR="008719D2">
          <w:rPr>
            <w:noProof/>
            <w:webHidden/>
          </w:rPr>
          <w:fldChar w:fldCharType="end"/>
        </w:r>
      </w:hyperlink>
    </w:p>
    <w:p w14:paraId="7761D31E" w14:textId="77777777" w:rsidR="008719D2" w:rsidRDefault="008719D2">
      <w:pPr>
        <w:rPr>
          <w:noProof/>
        </w:rPr>
      </w:pPr>
    </w:p>
    <w:p w14:paraId="7EED2892" w14:textId="6D829767" w:rsidR="008719D2" w:rsidRDefault="00685AA9">
      <w:pPr>
        <w:pStyle w:val="TM1"/>
        <w:tabs>
          <w:tab w:val="left" w:pos="720"/>
          <w:tab w:val="right" w:leader="dot" w:pos="9553"/>
        </w:tabs>
        <w:rPr>
          <w:noProof/>
        </w:rPr>
      </w:pPr>
      <w:hyperlink w:anchor="_Toc362443666" w:history="1">
        <w:r>
          <w:rPr>
            <w:rStyle w:val="Lienhypertexte"/>
            <w:noProof/>
            <w:sz w:val="32"/>
            <w:szCs w:val="28"/>
          </w:rPr>
          <w:t>II.</w:t>
        </w:r>
        <w:r>
          <w:rPr>
            <w:noProof/>
          </w:rPr>
          <w:tab/>
        </w:r>
        <w:r>
          <w:rPr>
            <w:rStyle w:val="Lienhypertexte"/>
            <w:noProof/>
            <w:sz w:val="32"/>
            <w:szCs w:val="28"/>
          </w:rPr>
          <w:t>Intentions et objectifs</w:t>
        </w:r>
        <w:r>
          <w:rPr>
            <w:noProof/>
            <w:webHidden/>
          </w:rPr>
          <w:tab/>
        </w:r>
        <w:r w:rsidR="008719D2">
          <w:rPr>
            <w:noProof/>
            <w:webHidden/>
          </w:rPr>
          <w:fldChar w:fldCharType="begin"/>
        </w:r>
        <w:r>
          <w:rPr>
            <w:noProof/>
            <w:webHidden/>
          </w:rPr>
          <w:instrText xml:space="preserve"> PAGEREF _Toc362443666 \h </w:instrText>
        </w:r>
        <w:r w:rsidR="008719D2">
          <w:rPr>
            <w:noProof/>
            <w:webHidden/>
          </w:rPr>
        </w:r>
        <w:r w:rsidR="008719D2">
          <w:rPr>
            <w:noProof/>
            <w:webHidden/>
          </w:rPr>
          <w:fldChar w:fldCharType="separate"/>
        </w:r>
        <w:r w:rsidR="0076716F">
          <w:rPr>
            <w:noProof/>
            <w:webHidden/>
          </w:rPr>
          <w:t>7</w:t>
        </w:r>
        <w:r w:rsidR="008719D2">
          <w:rPr>
            <w:noProof/>
            <w:webHidden/>
          </w:rPr>
          <w:fldChar w:fldCharType="end"/>
        </w:r>
      </w:hyperlink>
    </w:p>
    <w:p w14:paraId="6B3A60D9" w14:textId="37D1ABB8" w:rsidR="008719D2" w:rsidRDefault="00685AA9">
      <w:pPr>
        <w:pStyle w:val="TM2"/>
        <w:tabs>
          <w:tab w:val="left" w:pos="960"/>
          <w:tab w:val="right" w:leader="dot" w:pos="9553"/>
        </w:tabs>
        <w:rPr>
          <w:noProof/>
        </w:rPr>
      </w:pPr>
      <w:hyperlink w:anchor="_Toc362443667" w:history="1">
        <w:r>
          <w:rPr>
            <w:rStyle w:val="Lienhypertexte"/>
            <w:noProof/>
            <w:sz w:val="28"/>
          </w:rPr>
          <w:t>A.</w:t>
        </w:r>
        <w:r>
          <w:rPr>
            <w:noProof/>
          </w:rPr>
          <w:tab/>
        </w:r>
        <w:r>
          <w:rPr>
            <w:rStyle w:val="Lienhypertexte"/>
            <w:noProof/>
            <w:sz w:val="28"/>
          </w:rPr>
          <w:t>Objectifs éducatifs de l’association</w:t>
        </w:r>
        <w:r>
          <w:rPr>
            <w:noProof/>
            <w:webHidden/>
          </w:rPr>
          <w:tab/>
        </w:r>
        <w:r w:rsidR="008719D2">
          <w:rPr>
            <w:noProof/>
            <w:webHidden/>
          </w:rPr>
          <w:fldChar w:fldCharType="begin"/>
        </w:r>
        <w:r>
          <w:rPr>
            <w:noProof/>
            <w:webHidden/>
          </w:rPr>
          <w:instrText xml:space="preserve"> PAGEREF _Toc362443667 \h </w:instrText>
        </w:r>
        <w:r w:rsidR="008719D2">
          <w:rPr>
            <w:noProof/>
            <w:webHidden/>
          </w:rPr>
        </w:r>
        <w:r w:rsidR="008719D2">
          <w:rPr>
            <w:noProof/>
            <w:webHidden/>
          </w:rPr>
          <w:fldChar w:fldCharType="separate"/>
        </w:r>
        <w:r w:rsidR="0076716F">
          <w:rPr>
            <w:noProof/>
            <w:webHidden/>
          </w:rPr>
          <w:t>7</w:t>
        </w:r>
        <w:r w:rsidR="008719D2">
          <w:rPr>
            <w:noProof/>
            <w:webHidden/>
          </w:rPr>
          <w:fldChar w:fldCharType="end"/>
        </w:r>
      </w:hyperlink>
    </w:p>
    <w:p w14:paraId="39A24FC1" w14:textId="2E2999D3" w:rsidR="008719D2" w:rsidRDefault="00685AA9">
      <w:pPr>
        <w:pStyle w:val="TM2"/>
        <w:tabs>
          <w:tab w:val="left" w:pos="960"/>
          <w:tab w:val="right" w:leader="dot" w:pos="9553"/>
        </w:tabs>
        <w:rPr>
          <w:noProof/>
        </w:rPr>
      </w:pPr>
      <w:hyperlink w:anchor="_Toc362443668" w:history="1">
        <w:r>
          <w:rPr>
            <w:rStyle w:val="Lienhypertexte"/>
            <w:noProof/>
            <w:sz w:val="28"/>
          </w:rPr>
          <w:t>B.</w:t>
        </w:r>
        <w:r>
          <w:rPr>
            <w:noProof/>
          </w:rPr>
          <w:tab/>
        </w:r>
        <w:r>
          <w:rPr>
            <w:rStyle w:val="Lienhypertexte"/>
            <w:noProof/>
            <w:sz w:val="28"/>
          </w:rPr>
          <w:t>Intentions</w:t>
        </w:r>
        <w:r>
          <w:rPr>
            <w:noProof/>
            <w:webHidden/>
          </w:rPr>
          <w:tab/>
        </w:r>
        <w:r w:rsidR="008719D2">
          <w:rPr>
            <w:noProof/>
            <w:webHidden/>
          </w:rPr>
          <w:fldChar w:fldCharType="begin"/>
        </w:r>
        <w:r>
          <w:rPr>
            <w:noProof/>
            <w:webHidden/>
          </w:rPr>
          <w:instrText xml:space="preserve"> PAGEREF _Toc362443668 \h </w:instrText>
        </w:r>
        <w:r w:rsidR="008719D2">
          <w:rPr>
            <w:noProof/>
            <w:webHidden/>
          </w:rPr>
        </w:r>
        <w:r w:rsidR="008719D2">
          <w:rPr>
            <w:noProof/>
            <w:webHidden/>
          </w:rPr>
          <w:fldChar w:fldCharType="separate"/>
        </w:r>
        <w:r w:rsidR="0076716F">
          <w:rPr>
            <w:noProof/>
            <w:webHidden/>
          </w:rPr>
          <w:t>7</w:t>
        </w:r>
        <w:r w:rsidR="008719D2">
          <w:rPr>
            <w:noProof/>
            <w:webHidden/>
          </w:rPr>
          <w:fldChar w:fldCharType="end"/>
        </w:r>
      </w:hyperlink>
    </w:p>
    <w:p w14:paraId="22DA80BF" w14:textId="2BF28EC6" w:rsidR="008719D2" w:rsidRDefault="00685AA9">
      <w:pPr>
        <w:pStyle w:val="TM2"/>
        <w:tabs>
          <w:tab w:val="left" w:pos="960"/>
          <w:tab w:val="right" w:leader="dot" w:pos="9553"/>
        </w:tabs>
        <w:rPr>
          <w:noProof/>
        </w:rPr>
      </w:pPr>
      <w:hyperlink w:anchor="_Toc362443669" w:history="1">
        <w:r>
          <w:rPr>
            <w:rStyle w:val="Lienhypertexte"/>
            <w:noProof/>
            <w:sz w:val="28"/>
          </w:rPr>
          <w:t>C.</w:t>
        </w:r>
        <w:r>
          <w:rPr>
            <w:noProof/>
          </w:rPr>
          <w:tab/>
        </w:r>
        <w:r>
          <w:rPr>
            <w:rStyle w:val="Lienhypertexte"/>
            <w:noProof/>
            <w:sz w:val="28"/>
          </w:rPr>
          <w:t>Objectifs et activités</w:t>
        </w:r>
        <w:r>
          <w:rPr>
            <w:noProof/>
            <w:webHidden/>
          </w:rPr>
          <w:tab/>
        </w:r>
        <w:r w:rsidR="008719D2">
          <w:rPr>
            <w:noProof/>
            <w:webHidden/>
          </w:rPr>
          <w:fldChar w:fldCharType="begin"/>
        </w:r>
        <w:r>
          <w:rPr>
            <w:noProof/>
            <w:webHidden/>
          </w:rPr>
          <w:instrText xml:space="preserve"> PAGEREF _Toc362443669 \h </w:instrText>
        </w:r>
        <w:r w:rsidR="008719D2">
          <w:rPr>
            <w:noProof/>
            <w:webHidden/>
          </w:rPr>
        </w:r>
        <w:r w:rsidR="008719D2">
          <w:rPr>
            <w:noProof/>
            <w:webHidden/>
          </w:rPr>
          <w:fldChar w:fldCharType="separate"/>
        </w:r>
        <w:r w:rsidR="0076716F">
          <w:rPr>
            <w:noProof/>
            <w:webHidden/>
          </w:rPr>
          <w:t>7</w:t>
        </w:r>
        <w:r w:rsidR="008719D2">
          <w:rPr>
            <w:noProof/>
            <w:webHidden/>
          </w:rPr>
          <w:fldChar w:fldCharType="end"/>
        </w:r>
      </w:hyperlink>
    </w:p>
    <w:p w14:paraId="3389ECDD" w14:textId="4E20F791" w:rsidR="008719D2" w:rsidRDefault="00685AA9">
      <w:pPr>
        <w:pStyle w:val="TM2"/>
        <w:tabs>
          <w:tab w:val="left" w:pos="960"/>
          <w:tab w:val="right" w:leader="dot" w:pos="9553"/>
        </w:tabs>
        <w:rPr>
          <w:noProof/>
        </w:rPr>
      </w:pPr>
      <w:hyperlink w:anchor="_Toc362443670" w:history="1">
        <w:r>
          <w:rPr>
            <w:rStyle w:val="Lienhypertexte"/>
            <w:noProof/>
            <w:sz w:val="28"/>
          </w:rPr>
          <w:t>D.</w:t>
        </w:r>
        <w:r>
          <w:rPr>
            <w:noProof/>
          </w:rPr>
          <w:tab/>
        </w:r>
        <w:r>
          <w:rPr>
            <w:rStyle w:val="Lienhypertexte"/>
            <w:noProof/>
            <w:sz w:val="28"/>
          </w:rPr>
          <w:t>Journée type</w:t>
        </w:r>
        <w:r>
          <w:rPr>
            <w:noProof/>
            <w:webHidden/>
          </w:rPr>
          <w:tab/>
        </w:r>
        <w:r w:rsidR="008719D2">
          <w:rPr>
            <w:noProof/>
            <w:webHidden/>
          </w:rPr>
          <w:fldChar w:fldCharType="begin"/>
        </w:r>
        <w:r>
          <w:rPr>
            <w:noProof/>
            <w:webHidden/>
          </w:rPr>
          <w:instrText xml:space="preserve"> PAGEREF _Toc362443670 \h </w:instrText>
        </w:r>
        <w:r w:rsidR="008719D2">
          <w:rPr>
            <w:noProof/>
            <w:webHidden/>
          </w:rPr>
        </w:r>
        <w:r w:rsidR="008719D2">
          <w:rPr>
            <w:noProof/>
            <w:webHidden/>
          </w:rPr>
          <w:fldChar w:fldCharType="separate"/>
        </w:r>
        <w:r w:rsidR="0076716F">
          <w:rPr>
            <w:noProof/>
            <w:webHidden/>
          </w:rPr>
          <w:t>9</w:t>
        </w:r>
        <w:r w:rsidR="008719D2">
          <w:rPr>
            <w:noProof/>
            <w:webHidden/>
          </w:rPr>
          <w:fldChar w:fldCharType="end"/>
        </w:r>
      </w:hyperlink>
    </w:p>
    <w:p w14:paraId="4D50AD15" w14:textId="1218B348" w:rsidR="008719D2" w:rsidRDefault="00685AA9">
      <w:pPr>
        <w:pStyle w:val="TM1"/>
        <w:tabs>
          <w:tab w:val="left" w:pos="720"/>
          <w:tab w:val="right" w:leader="dot" w:pos="9553"/>
        </w:tabs>
        <w:rPr>
          <w:rStyle w:val="Lienhypertexte"/>
          <w:noProof/>
        </w:rPr>
      </w:pPr>
      <w:hyperlink w:anchor="_Toc362443671" w:history="1">
        <w:r>
          <w:rPr>
            <w:rStyle w:val="Lienhypertexte"/>
            <w:noProof/>
            <w:sz w:val="32"/>
            <w:szCs w:val="28"/>
          </w:rPr>
          <w:t>III.</w:t>
        </w:r>
        <w:r>
          <w:rPr>
            <w:noProof/>
          </w:rPr>
          <w:tab/>
        </w:r>
        <w:r>
          <w:rPr>
            <w:rStyle w:val="Lienhypertexte"/>
            <w:noProof/>
            <w:sz w:val="32"/>
            <w:szCs w:val="28"/>
          </w:rPr>
          <w:t>Place de l’animateur et l’enfant</w:t>
        </w:r>
        <w:r>
          <w:rPr>
            <w:noProof/>
            <w:webHidden/>
          </w:rPr>
          <w:tab/>
        </w:r>
        <w:r w:rsidR="008719D2">
          <w:rPr>
            <w:noProof/>
            <w:webHidden/>
          </w:rPr>
          <w:fldChar w:fldCharType="begin"/>
        </w:r>
        <w:r>
          <w:rPr>
            <w:noProof/>
            <w:webHidden/>
          </w:rPr>
          <w:instrText xml:space="preserve"> PAGEREF _Toc362443671 \h </w:instrText>
        </w:r>
        <w:r w:rsidR="008719D2">
          <w:rPr>
            <w:noProof/>
            <w:webHidden/>
          </w:rPr>
        </w:r>
        <w:r w:rsidR="008719D2">
          <w:rPr>
            <w:noProof/>
            <w:webHidden/>
          </w:rPr>
          <w:fldChar w:fldCharType="separate"/>
        </w:r>
        <w:r w:rsidR="0076716F">
          <w:rPr>
            <w:noProof/>
            <w:webHidden/>
          </w:rPr>
          <w:t>10</w:t>
        </w:r>
        <w:r w:rsidR="008719D2">
          <w:rPr>
            <w:noProof/>
            <w:webHidden/>
          </w:rPr>
          <w:fldChar w:fldCharType="end"/>
        </w:r>
      </w:hyperlink>
    </w:p>
    <w:p w14:paraId="2B0CCD74" w14:textId="77777777" w:rsidR="008719D2" w:rsidRDefault="008719D2">
      <w:pPr>
        <w:rPr>
          <w:noProof/>
        </w:rPr>
      </w:pPr>
    </w:p>
    <w:p w14:paraId="2532B847" w14:textId="6D6550EB" w:rsidR="008719D2" w:rsidRDefault="00685AA9">
      <w:pPr>
        <w:pStyle w:val="TM2"/>
        <w:tabs>
          <w:tab w:val="left" w:pos="960"/>
          <w:tab w:val="right" w:leader="dot" w:pos="9553"/>
        </w:tabs>
        <w:rPr>
          <w:noProof/>
        </w:rPr>
      </w:pPr>
      <w:hyperlink w:anchor="_Toc362443672" w:history="1">
        <w:r>
          <w:rPr>
            <w:rStyle w:val="Lienhypertexte"/>
            <w:noProof/>
            <w:sz w:val="28"/>
          </w:rPr>
          <w:t>A.</w:t>
        </w:r>
        <w:r>
          <w:rPr>
            <w:noProof/>
          </w:rPr>
          <w:tab/>
        </w:r>
        <w:r>
          <w:rPr>
            <w:rStyle w:val="Lienhypertexte"/>
            <w:noProof/>
            <w:sz w:val="28"/>
          </w:rPr>
          <w:t>La sécurité Physique</w:t>
        </w:r>
        <w:r>
          <w:rPr>
            <w:noProof/>
            <w:webHidden/>
          </w:rPr>
          <w:tab/>
        </w:r>
        <w:r w:rsidR="008719D2">
          <w:rPr>
            <w:noProof/>
            <w:webHidden/>
          </w:rPr>
          <w:fldChar w:fldCharType="begin"/>
        </w:r>
        <w:r>
          <w:rPr>
            <w:noProof/>
            <w:webHidden/>
          </w:rPr>
          <w:instrText xml:space="preserve"> PAGEREF _Toc362443672 \h </w:instrText>
        </w:r>
        <w:r w:rsidR="008719D2">
          <w:rPr>
            <w:noProof/>
            <w:webHidden/>
          </w:rPr>
        </w:r>
        <w:r w:rsidR="008719D2">
          <w:rPr>
            <w:noProof/>
            <w:webHidden/>
          </w:rPr>
          <w:fldChar w:fldCharType="separate"/>
        </w:r>
        <w:r w:rsidR="0076716F">
          <w:rPr>
            <w:noProof/>
            <w:webHidden/>
          </w:rPr>
          <w:t>10</w:t>
        </w:r>
        <w:r w:rsidR="008719D2">
          <w:rPr>
            <w:noProof/>
            <w:webHidden/>
          </w:rPr>
          <w:fldChar w:fldCharType="end"/>
        </w:r>
      </w:hyperlink>
    </w:p>
    <w:p w14:paraId="25D44D2B" w14:textId="025BBBF3" w:rsidR="008719D2" w:rsidRDefault="00685AA9">
      <w:pPr>
        <w:pStyle w:val="TM2"/>
        <w:tabs>
          <w:tab w:val="left" w:pos="960"/>
          <w:tab w:val="right" w:leader="dot" w:pos="9553"/>
        </w:tabs>
        <w:rPr>
          <w:noProof/>
        </w:rPr>
      </w:pPr>
      <w:hyperlink w:anchor="_Toc362443673" w:history="1">
        <w:r>
          <w:rPr>
            <w:rStyle w:val="Lienhypertexte"/>
            <w:noProof/>
            <w:sz w:val="28"/>
          </w:rPr>
          <w:t>B.</w:t>
        </w:r>
        <w:r>
          <w:rPr>
            <w:noProof/>
          </w:rPr>
          <w:tab/>
        </w:r>
        <w:r>
          <w:rPr>
            <w:rStyle w:val="Lienhypertexte"/>
            <w:noProof/>
            <w:sz w:val="28"/>
          </w:rPr>
          <w:t>La sécurité affective</w:t>
        </w:r>
        <w:r>
          <w:rPr>
            <w:noProof/>
            <w:webHidden/>
          </w:rPr>
          <w:tab/>
        </w:r>
        <w:r w:rsidR="008719D2">
          <w:rPr>
            <w:noProof/>
            <w:webHidden/>
          </w:rPr>
          <w:fldChar w:fldCharType="begin"/>
        </w:r>
        <w:r>
          <w:rPr>
            <w:noProof/>
            <w:webHidden/>
          </w:rPr>
          <w:instrText xml:space="preserve"> PAGEREF _Toc362443673 \h </w:instrText>
        </w:r>
        <w:r w:rsidR="008719D2">
          <w:rPr>
            <w:noProof/>
            <w:webHidden/>
          </w:rPr>
        </w:r>
        <w:r w:rsidR="008719D2">
          <w:rPr>
            <w:noProof/>
            <w:webHidden/>
          </w:rPr>
          <w:fldChar w:fldCharType="separate"/>
        </w:r>
        <w:r w:rsidR="0076716F">
          <w:rPr>
            <w:noProof/>
            <w:webHidden/>
          </w:rPr>
          <w:t>10</w:t>
        </w:r>
        <w:r w:rsidR="008719D2">
          <w:rPr>
            <w:noProof/>
            <w:webHidden/>
          </w:rPr>
          <w:fldChar w:fldCharType="end"/>
        </w:r>
      </w:hyperlink>
    </w:p>
    <w:p w14:paraId="5CA12823" w14:textId="5E053E0E" w:rsidR="008719D2" w:rsidRDefault="00685AA9">
      <w:pPr>
        <w:pStyle w:val="TM2"/>
        <w:tabs>
          <w:tab w:val="left" w:pos="960"/>
          <w:tab w:val="right" w:leader="dot" w:pos="9553"/>
        </w:tabs>
        <w:rPr>
          <w:rStyle w:val="Lienhypertexte"/>
          <w:noProof/>
        </w:rPr>
      </w:pPr>
      <w:hyperlink w:anchor="_Toc362443674" w:history="1">
        <w:r>
          <w:rPr>
            <w:rStyle w:val="Lienhypertexte"/>
            <w:noProof/>
            <w:sz w:val="28"/>
          </w:rPr>
          <w:t>C.</w:t>
        </w:r>
        <w:r>
          <w:rPr>
            <w:noProof/>
          </w:rPr>
          <w:tab/>
        </w:r>
        <w:r>
          <w:rPr>
            <w:rStyle w:val="Lienhypertexte"/>
            <w:noProof/>
            <w:sz w:val="28"/>
          </w:rPr>
          <w:t>La sécurité morale</w:t>
        </w:r>
        <w:r>
          <w:rPr>
            <w:noProof/>
            <w:webHidden/>
          </w:rPr>
          <w:tab/>
        </w:r>
        <w:r w:rsidR="008719D2">
          <w:rPr>
            <w:noProof/>
            <w:webHidden/>
          </w:rPr>
          <w:fldChar w:fldCharType="begin"/>
        </w:r>
        <w:r>
          <w:rPr>
            <w:noProof/>
            <w:webHidden/>
          </w:rPr>
          <w:instrText xml:space="preserve"> PAGEREF _Toc362443674 \h </w:instrText>
        </w:r>
        <w:r w:rsidR="008719D2">
          <w:rPr>
            <w:noProof/>
            <w:webHidden/>
          </w:rPr>
        </w:r>
        <w:r w:rsidR="008719D2">
          <w:rPr>
            <w:noProof/>
            <w:webHidden/>
          </w:rPr>
          <w:fldChar w:fldCharType="separate"/>
        </w:r>
        <w:r w:rsidR="0076716F">
          <w:rPr>
            <w:noProof/>
            <w:webHidden/>
          </w:rPr>
          <w:t>10</w:t>
        </w:r>
        <w:r w:rsidR="008719D2">
          <w:rPr>
            <w:noProof/>
            <w:webHidden/>
          </w:rPr>
          <w:fldChar w:fldCharType="end"/>
        </w:r>
      </w:hyperlink>
    </w:p>
    <w:p w14:paraId="2D8DA56D" w14:textId="77777777" w:rsidR="008719D2" w:rsidRDefault="008719D2">
      <w:pPr>
        <w:rPr>
          <w:noProof/>
        </w:rPr>
      </w:pPr>
    </w:p>
    <w:p w14:paraId="2E1010DA" w14:textId="1B3164FA" w:rsidR="008719D2" w:rsidRDefault="00685AA9">
      <w:pPr>
        <w:pStyle w:val="TM1"/>
        <w:tabs>
          <w:tab w:val="left" w:pos="720"/>
          <w:tab w:val="right" w:leader="dot" w:pos="9553"/>
        </w:tabs>
        <w:rPr>
          <w:rStyle w:val="Lienhypertexte"/>
          <w:noProof/>
        </w:rPr>
      </w:pPr>
      <w:hyperlink w:anchor="_Toc362443675" w:history="1">
        <w:r>
          <w:rPr>
            <w:rStyle w:val="Lienhypertexte"/>
            <w:noProof/>
            <w:sz w:val="32"/>
            <w:szCs w:val="28"/>
          </w:rPr>
          <w:t>IV.</w:t>
        </w:r>
        <w:r>
          <w:rPr>
            <w:noProof/>
          </w:rPr>
          <w:tab/>
        </w:r>
        <w:r>
          <w:rPr>
            <w:rStyle w:val="Lienhypertexte"/>
            <w:noProof/>
            <w:sz w:val="32"/>
            <w:szCs w:val="28"/>
          </w:rPr>
          <w:t>Les partenaires de l’association</w:t>
        </w:r>
        <w:r>
          <w:rPr>
            <w:noProof/>
            <w:webHidden/>
          </w:rPr>
          <w:tab/>
        </w:r>
        <w:r w:rsidR="008719D2">
          <w:rPr>
            <w:noProof/>
            <w:webHidden/>
          </w:rPr>
          <w:fldChar w:fldCharType="begin"/>
        </w:r>
        <w:r>
          <w:rPr>
            <w:noProof/>
            <w:webHidden/>
          </w:rPr>
          <w:instrText xml:space="preserve"> PAGEREF _Toc362443675 \h </w:instrText>
        </w:r>
        <w:r w:rsidR="008719D2">
          <w:rPr>
            <w:noProof/>
            <w:webHidden/>
          </w:rPr>
        </w:r>
        <w:r w:rsidR="008719D2">
          <w:rPr>
            <w:noProof/>
            <w:webHidden/>
          </w:rPr>
          <w:fldChar w:fldCharType="separate"/>
        </w:r>
        <w:r w:rsidR="0076716F">
          <w:rPr>
            <w:noProof/>
            <w:webHidden/>
          </w:rPr>
          <w:t>11</w:t>
        </w:r>
        <w:r w:rsidR="008719D2">
          <w:rPr>
            <w:noProof/>
            <w:webHidden/>
          </w:rPr>
          <w:fldChar w:fldCharType="end"/>
        </w:r>
      </w:hyperlink>
    </w:p>
    <w:p w14:paraId="39635543" w14:textId="77777777" w:rsidR="008719D2" w:rsidRDefault="008719D2">
      <w:pPr>
        <w:rPr>
          <w:noProof/>
        </w:rPr>
      </w:pPr>
    </w:p>
    <w:p w14:paraId="32CAAB8E" w14:textId="5F170E04" w:rsidR="008719D2" w:rsidRDefault="00685AA9">
      <w:pPr>
        <w:pStyle w:val="TM1"/>
        <w:tabs>
          <w:tab w:val="left" w:pos="720"/>
          <w:tab w:val="right" w:leader="dot" w:pos="9553"/>
        </w:tabs>
        <w:rPr>
          <w:noProof/>
        </w:rPr>
      </w:pPr>
      <w:hyperlink w:anchor="_Toc362443676" w:history="1">
        <w:r>
          <w:rPr>
            <w:rStyle w:val="Lienhypertexte"/>
            <w:noProof/>
            <w:sz w:val="32"/>
            <w:szCs w:val="28"/>
          </w:rPr>
          <w:t>V.</w:t>
        </w:r>
        <w:r>
          <w:rPr>
            <w:noProof/>
          </w:rPr>
          <w:tab/>
        </w:r>
        <w:r>
          <w:rPr>
            <w:rStyle w:val="Lienhypertexte"/>
            <w:noProof/>
            <w:sz w:val="32"/>
            <w:szCs w:val="28"/>
          </w:rPr>
          <w:t>Evaluation</w:t>
        </w:r>
        <w:r>
          <w:rPr>
            <w:noProof/>
            <w:webHidden/>
          </w:rPr>
          <w:tab/>
        </w:r>
        <w:r w:rsidR="008719D2">
          <w:rPr>
            <w:noProof/>
            <w:webHidden/>
          </w:rPr>
          <w:fldChar w:fldCharType="begin"/>
        </w:r>
        <w:r>
          <w:rPr>
            <w:noProof/>
            <w:webHidden/>
          </w:rPr>
          <w:instrText xml:space="preserve"> PAGEREF _Toc362443676 \h </w:instrText>
        </w:r>
        <w:r w:rsidR="008719D2">
          <w:rPr>
            <w:noProof/>
            <w:webHidden/>
          </w:rPr>
        </w:r>
        <w:r w:rsidR="008719D2">
          <w:rPr>
            <w:noProof/>
            <w:webHidden/>
          </w:rPr>
          <w:fldChar w:fldCharType="separate"/>
        </w:r>
        <w:r w:rsidR="0076716F">
          <w:rPr>
            <w:noProof/>
            <w:webHidden/>
          </w:rPr>
          <w:t>11</w:t>
        </w:r>
        <w:r w:rsidR="008719D2">
          <w:rPr>
            <w:noProof/>
            <w:webHidden/>
          </w:rPr>
          <w:fldChar w:fldCharType="end"/>
        </w:r>
      </w:hyperlink>
    </w:p>
    <w:p w14:paraId="2424339D" w14:textId="10BBBA0E" w:rsidR="008719D2" w:rsidRDefault="00685AA9">
      <w:pPr>
        <w:pStyle w:val="TM2"/>
        <w:tabs>
          <w:tab w:val="left" w:pos="960"/>
          <w:tab w:val="right" w:leader="dot" w:pos="9553"/>
        </w:tabs>
        <w:rPr>
          <w:noProof/>
        </w:rPr>
      </w:pPr>
      <w:hyperlink w:anchor="_Toc362443677" w:history="1">
        <w:r>
          <w:rPr>
            <w:rStyle w:val="Lienhypertexte"/>
            <w:noProof/>
            <w:sz w:val="28"/>
          </w:rPr>
          <w:t>A.</w:t>
        </w:r>
        <w:r>
          <w:rPr>
            <w:noProof/>
          </w:rPr>
          <w:tab/>
        </w:r>
        <w:r>
          <w:rPr>
            <w:rStyle w:val="Lienhypertexte"/>
            <w:noProof/>
            <w:sz w:val="28"/>
          </w:rPr>
          <w:t>Critères d’évaluation</w:t>
        </w:r>
        <w:r>
          <w:rPr>
            <w:noProof/>
            <w:webHidden/>
          </w:rPr>
          <w:tab/>
        </w:r>
        <w:r w:rsidR="008719D2">
          <w:rPr>
            <w:noProof/>
            <w:webHidden/>
          </w:rPr>
          <w:fldChar w:fldCharType="begin"/>
        </w:r>
        <w:r>
          <w:rPr>
            <w:noProof/>
            <w:webHidden/>
          </w:rPr>
          <w:instrText xml:space="preserve"> PAGEREF _Toc362443677 \h </w:instrText>
        </w:r>
        <w:r w:rsidR="008719D2">
          <w:rPr>
            <w:noProof/>
            <w:webHidden/>
          </w:rPr>
        </w:r>
        <w:r w:rsidR="008719D2">
          <w:rPr>
            <w:noProof/>
            <w:webHidden/>
          </w:rPr>
          <w:fldChar w:fldCharType="separate"/>
        </w:r>
        <w:r w:rsidR="0076716F">
          <w:rPr>
            <w:noProof/>
            <w:webHidden/>
          </w:rPr>
          <w:t>11</w:t>
        </w:r>
        <w:r w:rsidR="008719D2">
          <w:rPr>
            <w:noProof/>
            <w:webHidden/>
          </w:rPr>
          <w:fldChar w:fldCharType="end"/>
        </w:r>
      </w:hyperlink>
    </w:p>
    <w:p w14:paraId="1BDCDD63" w14:textId="26672A9F" w:rsidR="008719D2" w:rsidRDefault="00685AA9">
      <w:pPr>
        <w:pStyle w:val="TM2"/>
        <w:tabs>
          <w:tab w:val="left" w:pos="960"/>
          <w:tab w:val="right" w:leader="dot" w:pos="9553"/>
        </w:tabs>
        <w:rPr>
          <w:noProof/>
        </w:rPr>
      </w:pPr>
      <w:hyperlink w:anchor="_Toc362443678" w:history="1">
        <w:r>
          <w:rPr>
            <w:rStyle w:val="Lienhypertexte"/>
            <w:noProof/>
            <w:sz w:val="28"/>
          </w:rPr>
          <w:t>B.</w:t>
        </w:r>
        <w:r>
          <w:rPr>
            <w:noProof/>
          </w:rPr>
          <w:tab/>
        </w:r>
        <w:r>
          <w:rPr>
            <w:rStyle w:val="Lienhypertexte"/>
            <w:noProof/>
            <w:sz w:val="28"/>
          </w:rPr>
          <w:t>Outils d’évaluation</w:t>
        </w:r>
        <w:r>
          <w:rPr>
            <w:noProof/>
            <w:webHidden/>
          </w:rPr>
          <w:tab/>
        </w:r>
        <w:r w:rsidR="008719D2">
          <w:rPr>
            <w:noProof/>
            <w:webHidden/>
          </w:rPr>
          <w:fldChar w:fldCharType="begin"/>
        </w:r>
        <w:r>
          <w:rPr>
            <w:noProof/>
            <w:webHidden/>
          </w:rPr>
          <w:instrText xml:space="preserve"> PAGEREF _Toc362443678 \h </w:instrText>
        </w:r>
        <w:r w:rsidR="008719D2">
          <w:rPr>
            <w:noProof/>
            <w:webHidden/>
          </w:rPr>
        </w:r>
        <w:r w:rsidR="008719D2">
          <w:rPr>
            <w:noProof/>
            <w:webHidden/>
          </w:rPr>
          <w:fldChar w:fldCharType="separate"/>
        </w:r>
        <w:r w:rsidR="0076716F">
          <w:rPr>
            <w:noProof/>
            <w:webHidden/>
          </w:rPr>
          <w:t>11</w:t>
        </w:r>
        <w:r w:rsidR="008719D2">
          <w:rPr>
            <w:noProof/>
            <w:webHidden/>
          </w:rPr>
          <w:fldChar w:fldCharType="end"/>
        </w:r>
      </w:hyperlink>
    </w:p>
    <w:p w14:paraId="0325E028" w14:textId="0BF968BB" w:rsidR="008719D2" w:rsidRDefault="00685AA9">
      <w:pPr>
        <w:pStyle w:val="TM2"/>
        <w:tabs>
          <w:tab w:val="left" w:pos="960"/>
          <w:tab w:val="right" w:leader="dot" w:pos="9553"/>
        </w:tabs>
        <w:rPr>
          <w:noProof/>
        </w:rPr>
      </w:pPr>
      <w:hyperlink w:anchor="_Toc362443679" w:history="1">
        <w:r>
          <w:rPr>
            <w:rStyle w:val="Lienhypertexte"/>
            <w:noProof/>
            <w:sz w:val="28"/>
          </w:rPr>
          <w:t>C.</w:t>
        </w:r>
        <w:r>
          <w:rPr>
            <w:noProof/>
          </w:rPr>
          <w:tab/>
        </w:r>
        <w:r>
          <w:rPr>
            <w:rStyle w:val="Lienhypertexte"/>
            <w:noProof/>
            <w:sz w:val="28"/>
          </w:rPr>
          <w:t>Evaluation des animateurs stagiaires</w:t>
        </w:r>
        <w:r>
          <w:rPr>
            <w:noProof/>
            <w:webHidden/>
          </w:rPr>
          <w:tab/>
        </w:r>
        <w:r w:rsidR="008719D2">
          <w:rPr>
            <w:noProof/>
            <w:webHidden/>
          </w:rPr>
          <w:fldChar w:fldCharType="begin"/>
        </w:r>
        <w:r>
          <w:rPr>
            <w:noProof/>
            <w:webHidden/>
          </w:rPr>
          <w:instrText xml:space="preserve"> PAGEREF _Toc362443679 \h </w:instrText>
        </w:r>
        <w:r w:rsidR="008719D2">
          <w:rPr>
            <w:noProof/>
            <w:webHidden/>
          </w:rPr>
        </w:r>
        <w:r w:rsidR="008719D2">
          <w:rPr>
            <w:noProof/>
            <w:webHidden/>
          </w:rPr>
          <w:fldChar w:fldCharType="separate"/>
        </w:r>
        <w:r w:rsidR="0076716F">
          <w:rPr>
            <w:noProof/>
            <w:webHidden/>
          </w:rPr>
          <w:t>11</w:t>
        </w:r>
        <w:r w:rsidR="008719D2">
          <w:rPr>
            <w:noProof/>
            <w:webHidden/>
          </w:rPr>
          <w:fldChar w:fldCharType="end"/>
        </w:r>
      </w:hyperlink>
    </w:p>
    <w:p w14:paraId="5F15130E" w14:textId="24ADAE2E" w:rsidR="008719D2" w:rsidRDefault="00685AA9">
      <w:pPr>
        <w:pStyle w:val="TM2"/>
        <w:tabs>
          <w:tab w:val="left" w:pos="960"/>
          <w:tab w:val="right" w:leader="dot" w:pos="9553"/>
        </w:tabs>
        <w:rPr>
          <w:noProof/>
        </w:rPr>
      </w:pPr>
      <w:hyperlink w:anchor="_Toc362443680" w:history="1">
        <w:r>
          <w:rPr>
            <w:rStyle w:val="Lienhypertexte"/>
            <w:noProof/>
            <w:sz w:val="28"/>
          </w:rPr>
          <w:t>D.</w:t>
        </w:r>
        <w:r>
          <w:rPr>
            <w:noProof/>
          </w:rPr>
          <w:tab/>
        </w:r>
        <w:r>
          <w:rPr>
            <w:rStyle w:val="Lienhypertexte"/>
            <w:noProof/>
            <w:sz w:val="28"/>
          </w:rPr>
          <w:t>Evaluation du travail d’équipe</w:t>
        </w:r>
        <w:r>
          <w:rPr>
            <w:noProof/>
            <w:webHidden/>
          </w:rPr>
          <w:tab/>
        </w:r>
        <w:r w:rsidR="008719D2">
          <w:rPr>
            <w:noProof/>
            <w:webHidden/>
          </w:rPr>
          <w:fldChar w:fldCharType="begin"/>
        </w:r>
        <w:r>
          <w:rPr>
            <w:noProof/>
            <w:webHidden/>
          </w:rPr>
          <w:instrText xml:space="preserve"> PAGEREF _Toc362443680 \h </w:instrText>
        </w:r>
        <w:r w:rsidR="008719D2">
          <w:rPr>
            <w:noProof/>
            <w:webHidden/>
          </w:rPr>
        </w:r>
        <w:r w:rsidR="008719D2">
          <w:rPr>
            <w:noProof/>
            <w:webHidden/>
          </w:rPr>
          <w:fldChar w:fldCharType="separate"/>
        </w:r>
        <w:r w:rsidR="0076716F">
          <w:rPr>
            <w:noProof/>
            <w:webHidden/>
          </w:rPr>
          <w:t>12</w:t>
        </w:r>
        <w:r w:rsidR="008719D2">
          <w:rPr>
            <w:noProof/>
            <w:webHidden/>
          </w:rPr>
          <w:fldChar w:fldCharType="end"/>
        </w:r>
      </w:hyperlink>
    </w:p>
    <w:p w14:paraId="4688E697" w14:textId="77777777" w:rsidR="008719D2" w:rsidRDefault="008719D2">
      <w:pPr>
        <w:pStyle w:val="TM2"/>
        <w:tabs>
          <w:tab w:val="right" w:leader="dot" w:pos="9553"/>
        </w:tabs>
        <w:rPr>
          <w:noProof/>
        </w:rPr>
      </w:pPr>
    </w:p>
    <w:p w14:paraId="0D030BEB" w14:textId="77777777" w:rsidR="008719D2" w:rsidRDefault="008719D2">
      <w:pPr>
        <w:pStyle w:val="TM1"/>
      </w:pPr>
      <w:r>
        <w:fldChar w:fldCharType="end"/>
      </w:r>
    </w:p>
    <w:p w14:paraId="48ED00C6" w14:textId="77777777" w:rsidR="008719D2" w:rsidRDefault="008719D2"/>
    <w:p w14:paraId="474393EE" w14:textId="77777777" w:rsidR="008719D2" w:rsidRDefault="008719D2"/>
    <w:p w14:paraId="068EEFCD" w14:textId="77777777" w:rsidR="008719D2" w:rsidRDefault="008719D2"/>
    <w:p w14:paraId="349232E3" w14:textId="77777777" w:rsidR="008719D2" w:rsidRDefault="008719D2"/>
    <w:p w14:paraId="67B6F6C5" w14:textId="77777777" w:rsidR="008719D2" w:rsidRDefault="008719D2"/>
    <w:p w14:paraId="7125C844" w14:textId="77777777" w:rsidR="008719D2" w:rsidRDefault="008719D2"/>
    <w:p w14:paraId="5180DDB3" w14:textId="77777777" w:rsidR="008719D2" w:rsidRDefault="008719D2"/>
    <w:p w14:paraId="57C605C0" w14:textId="77777777" w:rsidR="008719D2" w:rsidRDefault="008719D2"/>
    <w:p w14:paraId="62D77BE7" w14:textId="77777777" w:rsidR="008719D2" w:rsidRDefault="008719D2"/>
    <w:p w14:paraId="7FB92EFF" w14:textId="77777777" w:rsidR="008719D2" w:rsidRDefault="00685AA9">
      <w:pPr>
        <w:pStyle w:val="Titre1"/>
        <w:jc w:val="left"/>
        <w:rPr>
          <w:color w:val="0000FF"/>
          <w:sz w:val="32"/>
        </w:rPr>
      </w:pPr>
      <w:bookmarkStart w:id="2" w:name="_Toc362443657"/>
      <w:r>
        <w:rPr>
          <w:color w:val="0000FF"/>
          <w:sz w:val="32"/>
        </w:rPr>
        <w:lastRenderedPageBreak/>
        <w:t>Analyse</w:t>
      </w:r>
      <w:bookmarkEnd w:id="2"/>
    </w:p>
    <w:p w14:paraId="7E4CE3EB" w14:textId="77777777" w:rsidR="008719D2" w:rsidRDefault="008719D2"/>
    <w:p w14:paraId="66D0B52A" w14:textId="77777777" w:rsidR="008719D2" w:rsidRDefault="008719D2">
      <w:pPr>
        <w:rPr>
          <w:b/>
          <w:bCs/>
          <w:color w:val="0000FF"/>
          <w:sz w:val="28"/>
        </w:rPr>
      </w:pPr>
    </w:p>
    <w:p w14:paraId="6FC303C4" w14:textId="77777777" w:rsidR="008719D2" w:rsidRDefault="00685AA9">
      <w:pPr>
        <w:pStyle w:val="Titre2"/>
        <w:rPr>
          <w:color w:val="008000"/>
          <w:sz w:val="28"/>
        </w:rPr>
      </w:pPr>
      <w:bookmarkStart w:id="3" w:name="_Toc362443658"/>
      <w:r>
        <w:rPr>
          <w:color w:val="008000"/>
          <w:sz w:val="28"/>
        </w:rPr>
        <w:t>La commune de Jonchery-sur-Vesle</w:t>
      </w:r>
      <w:bookmarkEnd w:id="3"/>
    </w:p>
    <w:p w14:paraId="27746B8B" w14:textId="77777777" w:rsidR="008719D2" w:rsidRDefault="008719D2">
      <w:pPr>
        <w:rPr>
          <w:b/>
          <w:bCs/>
          <w:color w:val="FF6600"/>
          <w:sz w:val="28"/>
        </w:rPr>
      </w:pPr>
    </w:p>
    <w:p w14:paraId="384E785B" w14:textId="77777777" w:rsidR="008719D2" w:rsidRDefault="00685AA9">
      <w:pPr>
        <w:ind w:firstLine="708"/>
        <w:jc w:val="both"/>
      </w:pPr>
      <w:r>
        <w:t>Jonchery-sur-Vesle est un village d’environ 2000 habitants que l’on appelle les Joncaviduliens et Joncaviduliennes. Il est situé à 15 kilomètres au Nord-Ouest de Reims sur l’axe Reims-Soissons et fait partie de la communauté de commune des deux vallées du canton de Fismes.</w:t>
      </w:r>
    </w:p>
    <w:p w14:paraId="356C1220" w14:textId="77777777" w:rsidR="008719D2" w:rsidRDefault="008719D2"/>
    <w:p w14:paraId="0E003204" w14:textId="77777777" w:rsidR="008719D2" w:rsidRDefault="00685AA9">
      <w:pPr>
        <w:ind w:firstLine="708"/>
        <w:jc w:val="both"/>
      </w:pPr>
      <w:r>
        <w:t>Le regroupement scolaire situé à Jonchery-sur-Vesle</w:t>
      </w:r>
      <w:r w:rsidR="00F84C2E">
        <w:t xml:space="preserve"> et Vandeuil</w:t>
      </w:r>
      <w:r>
        <w:t xml:space="preserve"> accueille les communes de</w:t>
      </w:r>
      <w:r w:rsidR="00F84C2E">
        <w:t xml:space="preserve"> Jonchery sur Vesle, Montigny sur Vesle, Prouilly, Vandeuil,</w:t>
      </w:r>
      <w:r>
        <w:t xml:space="preserve"> Ventelay et Pévy. Un grand nombre d’entreprises se sont installés dans la commune. On compte également 13 associations qui font vivre le village.</w:t>
      </w:r>
    </w:p>
    <w:p w14:paraId="388B7582" w14:textId="77777777" w:rsidR="008719D2" w:rsidRDefault="008719D2"/>
    <w:p w14:paraId="5927BC97" w14:textId="77777777" w:rsidR="008719D2" w:rsidRDefault="00685AA9">
      <w:pPr>
        <w:ind w:firstLine="708"/>
        <w:jc w:val="both"/>
      </w:pPr>
      <w:r>
        <w:t xml:space="preserve">Un atout très important que possède la commune de Jonchery-sur-Vesle est la gare SNCF. Seules 15 minutes séparent la gare de Jonchery-sur-Vesle et la gare de Reims soit moins de 30 minutes pour atteindre le </w:t>
      </w:r>
      <w:r w:rsidR="00F84C2E">
        <w:t>centre-ville</w:t>
      </w:r>
      <w:r>
        <w:t xml:space="preserve"> de Reims et cela sans emprunter les transports en commun de la ville, ni même un véhicule pour profiter pleinement de ce que peut offrir une grande ville comme Reims avec ses cinémas, théâtres, spectacles, manifestations ponctuelles, commerces … La gare de Jonchery-sur-Vesle ne dessert pas uniquement la ville de Reims mais bien d’autres encore pourvu d’une gare SNCF permettant ainsi à toute personne non véhiculée de se déplacer très facilement. </w:t>
      </w:r>
    </w:p>
    <w:p w14:paraId="647AC7D1" w14:textId="77777777" w:rsidR="008719D2" w:rsidRDefault="008719D2"/>
    <w:p w14:paraId="55508A65" w14:textId="77777777" w:rsidR="008719D2" w:rsidRDefault="00685AA9">
      <w:pPr>
        <w:ind w:firstLine="708"/>
      </w:pPr>
      <w:r>
        <w:t>Reims est le principal bassin d’emploi pour les habitants de Jonchery-sur-Vesle.</w:t>
      </w:r>
    </w:p>
    <w:p w14:paraId="0DDA2CFF" w14:textId="77777777" w:rsidR="008719D2" w:rsidRDefault="00685AA9">
      <w:pPr>
        <w:jc w:val="both"/>
      </w:pPr>
      <w:r>
        <w:t>La population Joncavidulienne est une population active : en effet, tous les habitants, ou presque, en âge de travailler, exercent une activité professionnelle.</w:t>
      </w:r>
    </w:p>
    <w:p w14:paraId="05FCE01F" w14:textId="77777777" w:rsidR="008719D2" w:rsidRDefault="008719D2"/>
    <w:p w14:paraId="512EC28D" w14:textId="77777777" w:rsidR="008719D2" w:rsidRDefault="00F84C2E">
      <w:pPr>
        <w:ind w:firstLine="708"/>
        <w:jc w:val="both"/>
      </w:pPr>
      <w:r>
        <w:t>Avec 3 250</w:t>
      </w:r>
      <w:r w:rsidR="00685AA9">
        <w:t xml:space="preserve"> € en moyenne de revenu par ménage, la commune de Jonchery-sur-Vesle fait partie des 10 communes de plus de 1000 habitants ayant les revenus les plus élevés du département de la Marne. Ce qui se traduit par un prix au m² des terrains qui s’élève à 190, une somme conséquente</w:t>
      </w:r>
    </w:p>
    <w:p w14:paraId="09EA8B65" w14:textId="77777777" w:rsidR="008719D2" w:rsidRDefault="00685AA9">
      <w:pPr>
        <w:rPr>
          <w:b/>
          <w:bCs/>
          <w:color w:val="FF6600"/>
          <w:sz w:val="28"/>
        </w:rPr>
      </w:pPr>
      <w:r>
        <w:t>Néanmoins on trouve des logements sociaux dans la commune appartenant à l’organisme logeur « l’Effort Rémois »</w:t>
      </w:r>
    </w:p>
    <w:p w14:paraId="05F251F3" w14:textId="77777777" w:rsidR="008719D2" w:rsidRDefault="008719D2">
      <w:pPr>
        <w:rPr>
          <w:b/>
          <w:bCs/>
          <w:color w:val="FF6600"/>
          <w:sz w:val="28"/>
        </w:rPr>
      </w:pPr>
    </w:p>
    <w:p w14:paraId="3C3E89DB" w14:textId="77777777" w:rsidR="008719D2" w:rsidRDefault="008719D2">
      <w:pPr>
        <w:rPr>
          <w:b/>
          <w:bCs/>
          <w:color w:val="FF6600"/>
          <w:sz w:val="28"/>
        </w:rPr>
      </w:pPr>
    </w:p>
    <w:p w14:paraId="463B6156" w14:textId="77777777" w:rsidR="008719D2" w:rsidRDefault="00685AA9">
      <w:pPr>
        <w:pStyle w:val="Titre2"/>
        <w:rPr>
          <w:color w:val="008000"/>
          <w:sz w:val="28"/>
        </w:rPr>
      </w:pPr>
      <w:bookmarkStart w:id="4" w:name="_Toc362443659"/>
      <w:r>
        <w:rPr>
          <w:color w:val="008000"/>
          <w:sz w:val="28"/>
        </w:rPr>
        <w:t>Familles Rurales</w:t>
      </w:r>
      <w:bookmarkEnd w:id="4"/>
    </w:p>
    <w:p w14:paraId="6F1204B8" w14:textId="77777777" w:rsidR="008719D2" w:rsidRDefault="008719D2"/>
    <w:p w14:paraId="214BF6F0" w14:textId="77777777" w:rsidR="008719D2" w:rsidRDefault="00685AA9">
      <w:pPr>
        <w:ind w:firstLine="708"/>
        <w:jc w:val="both"/>
      </w:pPr>
      <w:r>
        <w:t xml:space="preserve">Créé en août 1943, </w:t>
      </w:r>
      <w:r>
        <w:rPr>
          <w:b/>
        </w:rPr>
        <w:t>le Mouvement Familles Rurales</w:t>
      </w:r>
      <w:r>
        <w:t xml:space="preserve"> est dès l'origine fondé sur une entraide entre les familles. </w:t>
      </w:r>
    </w:p>
    <w:p w14:paraId="7A4D24D5" w14:textId="77777777" w:rsidR="008719D2" w:rsidRDefault="00685AA9">
      <w:pPr>
        <w:ind w:firstLine="708"/>
        <w:jc w:val="both"/>
      </w:pPr>
      <w:r>
        <w:t>Familles Rurales est le premier mouvement familial en France.</w:t>
      </w:r>
    </w:p>
    <w:p w14:paraId="7C8B02CD" w14:textId="77777777" w:rsidR="008719D2" w:rsidRDefault="00685AA9">
      <w:pPr>
        <w:ind w:firstLine="708"/>
        <w:jc w:val="both"/>
      </w:pPr>
      <w:r>
        <w:t>Le mouvement ne relève d'aucune obédience politique, syndicale, professionnelle ou confessionnelle.</w:t>
      </w:r>
    </w:p>
    <w:p w14:paraId="7BF76363" w14:textId="77777777" w:rsidR="008719D2" w:rsidRDefault="00685AA9">
      <w:pPr>
        <w:ind w:firstLine="708"/>
        <w:jc w:val="both"/>
      </w:pPr>
      <w:r>
        <w:t>Les fédérations départementales, régionales et la fédération nationale constituent les maillons complémentaires des associations locales et, à leur échelon, assurent la représentation des familles auprès des pouvoirs publics. L'ensemble forme le Mouvement Familles Rurales.</w:t>
      </w:r>
    </w:p>
    <w:p w14:paraId="5CACC2FA" w14:textId="77777777" w:rsidR="008719D2" w:rsidRDefault="008719D2">
      <w:pPr>
        <w:ind w:firstLine="708"/>
        <w:jc w:val="both"/>
      </w:pPr>
    </w:p>
    <w:p w14:paraId="6AC0CDF4" w14:textId="77777777" w:rsidR="008719D2" w:rsidRDefault="00685AA9">
      <w:pPr>
        <w:ind w:firstLine="708"/>
        <w:jc w:val="both"/>
        <w:rPr>
          <w:sz w:val="16"/>
          <w:szCs w:val="16"/>
        </w:rPr>
      </w:pPr>
      <w:r>
        <w:t>Le Mouvement Familles Rurales remplit différentes missions pour répondre aux besoins des familles :</w:t>
      </w:r>
    </w:p>
    <w:p w14:paraId="01AA0161" w14:textId="77777777" w:rsidR="008719D2" w:rsidRDefault="00685AA9">
      <w:pPr>
        <w:numPr>
          <w:ilvl w:val="0"/>
          <w:numId w:val="14"/>
        </w:numPr>
        <w:jc w:val="both"/>
      </w:pPr>
      <w:r>
        <w:lastRenderedPageBreak/>
        <w:t>Défendre leurs intérêts.</w:t>
      </w:r>
    </w:p>
    <w:p w14:paraId="7203A3C0" w14:textId="77777777" w:rsidR="008719D2" w:rsidRDefault="00685AA9">
      <w:pPr>
        <w:numPr>
          <w:ilvl w:val="0"/>
          <w:numId w:val="14"/>
        </w:numPr>
        <w:jc w:val="both"/>
      </w:pPr>
      <w:r>
        <w:t>Accompagner les parents dans leur mission d’éducation.</w:t>
      </w:r>
    </w:p>
    <w:p w14:paraId="10AE01D4" w14:textId="77777777" w:rsidR="008719D2" w:rsidRDefault="00685AA9">
      <w:pPr>
        <w:numPr>
          <w:ilvl w:val="0"/>
          <w:numId w:val="14"/>
        </w:numPr>
        <w:jc w:val="both"/>
      </w:pPr>
      <w:r>
        <w:t>Participer à l’animation des territoires ruraux.</w:t>
      </w:r>
    </w:p>
    <w:p w14:paraId="7E88D171" w14:textId="77777777" w:rsidR="008719D2" w:rsidRDefault="008719D2"/>
    <w:p w14:paraId="61D7DB6D" w14:textId="77777777" w:rsidR="008719D2" w:rsidRDefault="008719D2"/>
    <w:p w14:paraId="3109DCB5" w14:textId="77777777" w:rsidR="008719D2" w:rsidRDefault="008719D2">
      <w:pPr>
        <w:rPr>
          <w:b/>
          <w:bCs/>
          <w:color w:val="FF6600"/>
        </w:rPr>
      </w:pPr>
    </w:p>
    <w:p w14:paraId="6264EC1C" w14:textId="77777777" w:rsidR="008719D2" w:rsidRDefault="00685AA9">
      <w:pPr>
        <w:pStyle w:val="Titre2"/>
        <w:rPr>
          <w:color w:val="008000"/>
          <w:sz w:val="28"/>
        </w:rPr>
      </w:pPr>
      <w:bookmarkStart w:id="5" w:name="_Toc362443660"/>
      <w:r>
        <w:rPr>
          <w:color w:val="008000"/>
          <w:sz w:val="28"/>
        </w:rPr>
        <w:t>Présentation de la structure</w:t>
      </w:r>
      <w:bookmarkEnd w:id="5"/>
    </w:p>
    <w:p w14:paraId="54C2DEA3" w14:textId="77777777" w:rsidR="008719D2" w:rsidRDefault="008719D2"/>
    <w:p w14:paraId="52E405B4" w14:textId="77777777" w:rsidR="008719D2" w:rsidRDefault="00685AA9">
      <w:pPr>
        <w:ind w:firstLine="708"/>
        <w:jc w:val="both"/>
      </w:pPr>
      <w:r>
        <w:rPr>
          <w:b/>
        </w:rPr>
        <w:t>L’association Familles Rurales de Jonchery-sur-Vesle</w:t>
      </w:r>
      <w:r>
        <w:t xml:space="preserve"> est une association loi de 1901, à but non lucratif. Elle a été créée en 1990 par des parents qui se sont regroupés afin de trouver ensemble une solution à leurs besoins concernant la garde de leurs enfants aussi bien pendant les périodes de vacances que pendant l’année scolaire. Au fil du temps, l’association s’est enrichie de nombreux services pour répondre aux besoins de toute la famille. Celle-ci rassemble cinq villages voisins du milieu rural : Jonchery-sur-Vesle, Prouilly, Montigny-sur-Vesle, Pévy et Vandeuil et compte </w:t>
      </w:r>
      <w:r w:rsidR="00A44A54">
        <w:t>280</w:t>
      </w:r>
      <w:r>
        <w:t xml:space="preserve"> familles adhérentes c</w:t>
      </w:r>
      <w:r w:rsidR="00A44A54">
        <w:t>e qui représente</w:t>
      </w:r>
      <w:r>
        <w:t xml:space="preserve"> 510 adultes et 508 enfants.</w:t>
      </w:r>
    </w:p>
    <w:p w14:paraId="10BBB936" w14:textId="77777777" w:rsidR="008719D2" w:rsidRDefault="00685AA9">
      <w:pPr>
        <w:ind w:firstLine="708"/>
        <w:jc w:val="both"/>
      </w:pPr>
      <w:r>
        <w:t>L’association Familles Rurales de Jonchery-sur-Vesle est gérée par son conseil d’administration composé de treize administrateurs, dont six membres du bureau, répartis dans quatre commissions : finances et personnel, accueil de loisirs, ados, petite enfance.</w:t>
      </w:r>
    </w:p>
    <w:p w14:paraId="0CBD18E6" w14:textId="356897E9" w:rsidR="008719D2" w:rsidRDefault="00685AA9">
      <w:pPr>
        <w:ind w:firstLine="708"/>
        <w:jc w:val="both"/>
      </w:pPr>
      <w:r>
        <w:t xml:space="preserve">Pour mettre en application la politique du conseil d’administration </w:t>
      </w:r>
      <w:r w:rsidR="003B246D">
        <w:t>Mr Jonathan FONTAINE</w:t>
      </w:r>
      <w:r>
        <w:t>, direct</w:t>
      </w:r>
      <w:r w:rsidR="003B246D">
        <w:t>eur</w:t>
      </w:r>
      <w:r>
        <w:t xml:space="preserve"> de</w:t>
      </w:r>
      <w:r w:rsidR="00075733">
        <w:t xml:space="preserve"> l’association </w:t>
      </w:r>
      <w:r>
        <w:t>dirige une équipe comptant</w:t>
      </w:r>
      <w:r w:rsidR="00ED5529">
        <w:t xml:space="preserve"> </w:t>
      </w:r>
      <w:r w:rsidR="006B40C3">
        <w:t>40</w:t>
      </w:r>
      <w:r>
        <w:t xml:space="preserve"> salariés permanents. </w:t>
      </w:r>
    </w:p>
    <w:p w14:paraId="4D70DF95" w14:textId="77777777" w:rsidR="00F84C2E" w:rsidRDefault="00F84C2E">
      <w:pPr>
        <w:ind w:firstLine="708"/>
        <w:jc w:val="both"/>
      </w:pPr>
    </w:p>
    <w:p w14:paraId="7E3E4186" w14:textId="372B50D4" w:rsidR="00F84C2E" w:rsidRDefault="00F84C2E" w:rsidP="00F84C2E">
      <w:pPr>
        <w:jc w:val="both"/>
      </w:pPr>
      <w:r>
        <w:tab/>
        <w:t>Depuis la rentrée scolaire 2017</w:t>
      </w:r>
      <w:r w:rsidR="007319FD">
        <w:t>/</w:t>
      </w:r>
      <w:r>
        <w:t xml:space="preserve">2018, l’association Familles Rurales a récupéré la gestion périscolaire de l’école </w:t>
      </w:r>
      <w:r w:rsidR="007319FD">
        <w:t xml:space="preserve">maternelle </w:t>
      </w:r>
      <w:r>
        <w:t>de Vandeuil.</w:t>
      </w:r>
    </w:p>
    <w:p w14:paraId="054A805D" w14:textId="18504798" w:rsidR="007319FD" w:rsidRDefault="007319FD" w:rsidP="00F84C2E">
      <w:pPr>
        <w:jc w:val="both"/>
      </w:pPr>
      <w:r>
        <w:t>Depuis la rentrée scolaire 2020/2021, l’association Familles Rurales a également récupéré la gestion périscolaire et extrascolaire de l’école de Crugny</w:t>
      </w:r>
    </w:p>
    <w:p w14:paraId="3564AF30" w14:textId="77777777" w:rsidR="008719D2" w:rsidRDefault="008719D2">
      <w:pPr>
        <w:jc w:val="both"/>
        <w:rPr>
          <w:b/>
        </w:rPr>
      </w:pPr>
    </w:p>
    <w:p w14:paraId="72A18180" w14:textId="77777777" w:rsidR="008719D2" w:rsidRPr="007319FD" w:rsidRDefault="00685AA9">
      <w:pPr>
        <w:jc w:val="both"/>
        <w:rPr>
          <w:u w:val="single"/>
        </w:rPr>
      </w:pPr>
      <w:r w:rsidRPr="007319FD">
        <w:rPr>
          <w:u w:val="single"/>
        </w:rPr>
        <w:t xml:space="preserve">Familles Rurales de Jonchery-sur-Vesle propose les services suivants : </w:t>
      </w:r>
    </w:p>
    <w:p w14:paraId="38F20D20" w14:textId="77777777" w:rsidR="008719D2" w:rsidRDefault="008719D2">
      <w:pPr>
        <w:jc w:val="both"/>
      </w:pPr>
    </w:p>
    <w:p w14:paraId="38EE67C2" w14:textId="7BDE2577" w:rsidR="0035298F" w:rsidRDefault="0035298F">
      <w:pPr>
        <w:numPr>
          <w:ilvl w:val="0"/>
          <w:numId w:val="5"/>
        </w:numPr>
        <w:jc w:val="both"/>
      </w:pPr>
      <w:r>
        <w:t>une Maison de Services aux Personnes (MSAP)</w:t>
      </w:r>
      <w:r w:rsidR="007319FD">
        <w:t xml:space="preserve"> France Services</w:t>
      </w:r>
    </w:p>
    <w:p w14:paraId="2D0F3CDE" w14:textId="77777777" w:rsidR="008719D2" w:rsidRDefault="00685AA9">
      <w:pPr>
        <w:numPr>
          <w:ilvl w:val="0"/>
          <w:numId w:val="5"/>
        </w:numPr>
        <w:jc w:val="both"/>
      </w:pPr>
      <w:r>
        <w:t>une crèche</w:t>
      </w:r>
    </w:p>
    <w:p w14:paraId="3C9EDDC0" w14:textId="77777777" w:rsidR="008719D2" w:rsidRDefault="00685AA9">
      <w:pPr>
        <w:numPr>
          <w:ilvl w:val="0"/>
          <w:numId w:val="5"/>
        </w:numPr>
        <w:jc w:val="both"/>
      </w:pPr>
      <w:r>
        <w:t>un accueil périscolaire</w:t>
      </w:r>
    </w:p>
    <w:p w14:paraId="35ADE511" w14:textId="77777777" w:rsidR="008719D2" w:rsidRDefault="00685AA9">
      <w:pPr>
        <w:numPr>
          <w:ilvl w:val="0"/>
          <w:numId w:val="5"/>
        </w:numPr>
        <w:jc w:val="both"/>
      </w:pPr>
      <w:r>
        <w:t>une cantine</w:t>
      </w:r>
    </w:p>
    <w:p w14:paraId="6B39A09A" w14:textId="77777777" w:rsidR="008719D2" w:rsidRDefault="00685AA9">
      <w:pPr>
        <w:numPr>
          <w:ilvl w:val="0"/>
          <w:numId w:val="5"/>
        </w:numPr>
        <w:jc w:val="both"/>
      </w:pPr>
      <w:r>
        <w:t>accueil parents enfants</w:t>
      </w:r>
    </w:p>
    <w:p w14:paraId="1CD33593" w14:textId="77777777" w:rsidR="008719D2" w:rsidRDefault="00685AA9">
      <w:pPr>
        <w:numPr>
          <w:ilvl w:val="0"/>
          <w:numId w:val="5"/>
        </w:numPr>
        <w:jc w:val="both"/>
      </w:pPr>
      <w:r>
        <w:t>accueil de loisirs pendant toutes les périodes de vacances scolaires</w:t>
      </w:r>
    </w:p>
    <w:p w14:paraId="6DBB052B" w14:textId="77777777" w:rsidR="008719D2" w:rsidRDefault="00685AA9">
      <w:pPr>
        <w:numPr>
          <w:ilvl w:val="0"/>
          <w:numId w:val="5"/>
        </w:numPr>
        <w:jc w:val="both"/>
      </w:pPr>
      <w:r>
        <w:t>un séjour de vacances</w:t>
      </w:r>
    </w:p>
    <w:p w14:paraId="3AC22860" w14:textId="77777777" w:rsidR="008719D2" w:rsidRDefault="00685AA9">
      <w:pPr>
        <w:numPr>
          <w:ilvl w:val="0"/>
          <w:numId w:val="5"/>
        </w:numPr>
        <w:jc w:val="both"/>
      </w:pPr>
      <w:r>
        <w:t>club ados</w:t>
      </w:r>
    </w:p>
    <w:p w14:paraId="4593B820" w14:textId="77777777" w:rsidR="008719D2" w:rsidRDefault="00685AA9">
      <w:pPr>
        <w:numPr>
          <w:ilvl w:val="0"/>
          <w:numId w:val="5"/>
        </w:numPr>
        <w:jc w:val="both"/>
      </w:pPr>
      <w:r>
        <w:t>danse enfants et adultes</w:t>
      </w:r>
    </w:p>
    <w:p w14:paraId="4F0B87E1" w14:textId="77777777" w:rsidR="003B246D" w:rsidRDefault="003B246D">
      <w:pPr>
        <w:numPr>
          <w:ilvl w:val="0"/>
          <w:numId w:val="5"/>
        </w:numPr>
        <w:jc w:val="both"/>
      </w:pPr>
      <w:r>
        <w:t>Judo enfants et adultes</w:t>
      </w:r>
    </w:p>
    <w:p w14:paraId="08689DEE" w14:textId="77777777" w:rsidR="008719D2" w:rsidRDefault="00685AA9">
      <w:pPr>
        <w:numPr>
          <w:ilvl w:val="0"/>
          <w:numId w:val="5"/>
        </w:numPr>
        <w:jc w:val="both"/>
        <w:rPr>
          <w:lang w:val="en-GB"/>
        </w:rPr>
      </w:pPr>
      <w:r>
        <w:rPr>
          <w:lang w:val="en-GB"/>
        </w:rPr>
        <w:t xml:space="preserve">gym </w:t>
      </w:r>
      <w:proofErr w:type="spellStart"/>
      <w:r>
        <w:rPr>
          <w:lang w:val="en-GB"/>
        </w:rPr>
        <w:t>douce</w:t>
      </w:r>
      <w:proofErr w:type="spellEnd"/>
      <w:r>
        <w:rPr>
          <w:lang w:val="en-GB"/>
        </w:rPr>
        <w:t xml:space="preserve"> </w:t>
      </w:r>
      <w:proofErr w:type="spellStart"/>
      <w:r>
        <w:rPr>
          <w:lang w:val="en-GB"/>
        </w:rPr>
        <w:t>adultes</w:t>
      </w:r>
      <w:proofErr w:type="spellEnd"/>
      <w:r>
        <w:rPr>
          <w:lang w:val="en-GB"/>
        </w:rPr>
        <w:t xml:space="preserve"> </w:t>
      </w:r>
    </w:p>
    <w:p w14:paraId="307F691C" w14:textId="77777777" w:rsidR="008719D2" w:rsidRDefault="00685AA9">
      <w:pPr>
        <w:numPr>
          <w:ilvl w:val="0"/>
          <w:numId w:val="5"/>
        </w:numPr>
        <w:jc w:val="both"/>
        <w:rPr>
          <w:lang w:val="en-GB"/>
        </w:rPr>
      </w:pPr>
      <w:r>
        <w:rPr>
          <w:lang w:val="en-GB"/>
        </w:rPr>
        <w:t>baby-gym</w:t>
      </w:r>
    </w:p>
    <w:p w14:paraId="22F0331C" w14:textId="77777777" w:rsidR="008719D2" w:rsidRDefault="00685AA9">
      <w:pPr>
        <w:numPr>
          <w:ilvl w:val="0"/>
          <w:numId w:val="5"/>
        </w:numPr>
        <w:jc w:val="both"/>
      </w:pPr>
      <w:r>
        <w:t>ateliers peinture adultes et enfants</w:t>
      </w:r>
    </w:p>
    <w:p w14:paraId="73E58E23" w14:textId="77777777" w:rsidR="008719D2" w:rsidRDefault="00685AA9">
      <w:pPr>
        <w:numPr>
          <w:ilvl w:val="0"/>
          <w:numId w:val="5"/>
        </w:numPr>
        <w:jc w:val="both"/>
        <w:rPr>
          <w:lang w:val="en-GB"/>
        </w:rPr>
      </w:pPr>
      <w:r>
        <w:rPr>
          <w:lang w:val="en-GB"/>
        </w:rPr>
        <w:t>atelier art floral</w:t>
      </w:r>
    </w:p>
    <w:p w14:paraId="20246F22" w14:textId="2B7ED0CF" w:rsidR="000924F5" w:rsidRDefault="000924F5">
      <w:pPr>
        <w:numPr>
          <w:ilvl w:val="0"/>
          <w:numId w:val="5"/>
        </w:numPr>
        <w:jc w:val="both"/>
        <w:rPr>
          <w:lang w:val="en-GB"/>
        </w:rPr>
      </w:pPr>
      <w:r>
        <w:rPr>
          <w:lang w:val="en-GB"/>
        </w:rPr>
        <w:t xml:space="preserve">atelier </w:t>
      </w:r>
      <w:proofErr w:type="spellStart"/>
      <w:r>
        <w:rPr>
          <w:lang w:val="en-GB"/>
        </w:rPr>
        <w:t>réparation</w:t>
      </w:r>
      <w:proofErr w:type="spellEnd"/>
    </w:p>
    <w:p w14:paraId="60420126" w14:textId="308B2FD8" w:rsidR="007319FD" w:rsidRPr="000924F5" w:rsidRDefault="00685AA9" w:rsidP="000924F5">
      <w:pPr>
        <w:numPr>
          <w:ilvl w:val="0"/>
          <w:numId w:val="5"/>
        </w:numPr>
        <w:jc w:val="both"/>
        <w:rPr>
          <w:lang w:val="en-GB"/>
        </w:rPr>
      </w:pPr>
      <w:r>
        <w:rPr>
          <w:lang w:val="en-GB"/>
        </w:rPr>
        <w:t>Fitness</w:t>
      </w:r>
    </w:p>
    <w:p w14:paraId="10FA4E6A" w14:textId="5F1607DA" w:rsidR="004669B6" w:rsidRDefault="007319FD">
      <w:pPr>
        <w:numPr>
          <w:ilvl w:val="0"/>
          <w:numId w:val="5"/>
        </w:numPr>
        <w:jc w:val="both"/>
        <w:rPr>
          <w:lang w:val="en-GB"/>
        </w:rPr>
      </w:pPr>
      <w:r>
        <w:rPr>
          <w:lang w:val="en-GB"/>
        </w:rPr>
        <w:t>HIIT</w:t>
      </w:r>
    </w:p>
    <w:p w14:paraId="6D9EF559" w14:textId="77777777" w:rsidR="008719D2" w:rsidRDefault="00685AA9">
      <w:pPr>
        <w:numPr>
          <w:ilvl w:val="0"/>
          <w:numId w:val="5"/>
        </w:numPr>
        <w:jc w:val="both"/>
      </w:pPr>
      <w:r>
        <w:t>Gym enfants</w:t>
      </w:r>
    </w:p>
    <w:p w14:paraId="0637440F" w14:textId="7D2E23FF" w:rsidR="008719D2" w:rsidRDefault="007319FD">
      <w:pPr>
        <w:numPr>
          <w:ilvl w:val="0"/>
          <w:numId w:val="5"/>
        </w:numPr>
        <w:jc w:val="both"/>
      </w:pPr>
      <w:r>
        <w:t xml:space="preserve">Un </w:t>
      </w:r>
      <w:r w:rsidR="00685AA9">
        <w:t>relais familles</w:t>
      </w:r>
    </w:p>
    <w:p w14:paraId="113A9625" w14:textId="77777777" w:rsidR="008719D2" w:rsidRDefault="00685AA9">
      <w:pPr>
        <w:numPr>
          <w:ilvl w:val="0"/>
          <w:numId w:val="5"/>
        </w:numPr>
        <w:jc w:val="both"/>
      </w:pPr>
      <w:r>
        <w:lastRenderedPageBreak/>
        <w:t>accompagnement à la scolarité</w:t>
      </w:r>
    </w:p>
    <w:p w14:paraId="0F9EC0BE" w14:textId="381C11E3" w:rsidR="008719D2" w:rsidRDefault="00685AA9">
      <w:pPr>
        <w:numPr>
          <w:ilvl w:val="0"/>
          <w:numId w:val="5"/>
        </w:numPr>
        <w:jc w:val="both"/>
      </w:pPr>
      <w:r>
        <w:t xml:space="preserve">Marché de Noël, chasse aux œufs, kermesse des </w:t>
      </w:r>
      <w:r w:rsidR="00075733">
        <w:t>familles…</w:t>
      </w:r>
    </w:p>
    <w:p w14:paraId="09CE4608" w14:textId="77777777" w:rsidR="007319FD" w:rsidRDefault="007319FD" w:rsidP="00075733">
      <w:pPr>
        <w:ind w:left="720"/>
        <w:jc w:val="both"/>
      </w:pPr>
    </w:p>
    <w:p w14:paraId="5854EE72" w14:textId="77777777" w:rsidR="008719D2" w:rsidRDefault="00685AA9">
      <w:pPr>
        <w:ind w:firstLine="360"/>
        <w:jc w:val="both"/>
      </w:pPr>
      <w:r>
        <w:t xml:space="preserve">L’association Familles Rurales de Jonchery-sur-Vesle a pour finalité la promotion des personnes, des familles et du milieu rural. Le but essentiel de l’association est de regrouper les familles du milieu rural, d’assurer la défense de leurs intérêts matériels et moraux et améliorer leur cadre de vie. </w:t>
      </w:r>
    </w:p>
    <w:p w14:paraId="4D4C78CF" w14:textId="77777777" w:rsidR="008719D2" w:rsidRDefault="008719D2">
      <w:pPr>
        <w:ind w:firstLine="360"/>
        <w:jc w:val="both"/>
      </w:pPr>
    </w:p>
    <w:p w14:paraId="09C37E89" w14:textId="77777777" w:rsidR="008719D2" w:rsidRDefault="00685AA9">
      <w:pPr>
        <w:ind w:firstLine="360"/>
        <w:jc w:val="both"/>
      </w:pPr>
      <w:r>
        <w:t>Elle permet aux parents, jeunes et aînés de s’intégrer à la vie associative pour dynamiser leurs villages et apporter des réponses à leurs questionnements dans leur vie quotidienne.</w:t>
      </w:r>
    </w:p>
    <w:p w14:paraId="2BD9FF60" w14:textId="77777777" w:rsidR="008719D2" w:rsidRDefault="00685AA9">
      <w:pPr>
        <w:ind w:firstLine="360"/>
        <w:jc w:val="both"/>
      </w:pPr>
      <w:r>
        <w:t>Elle contribue à l’épanouissement des jeunes, enfants et adolescents, vivants dans le monde rural tout en leur donnant la possibilité de devenir des adultes responsables ayant prise sur ce milieu.</w:t>
      </w:r>
    </w:p>
    <w:p w14:paraId="6526C2CA" w14:textId="77777777" w:rsidR="008719D2" w:rsidRDefault="00685AA9">
      <w:r>
        <w:t>Une attention particulière est portée sur la sécurité physique et morale de tous les usagers de l’association.</w:t>
      </w:r>
    </w:p>
    <w:p w14:paraId="1B0BB313" w14:textId="77777777" w:rsidR="008719D2" w:rsidRDefault="008719D2">
      <w:pPr>
        <w:rPr>
          <w:b/>
          <w:bCs/>
          <w:color w:val="FF6600"/>
          <w:sz w:val="28"/>
        </w:rPr>
      </w:pPr>
    </w:p>
    <w:p w14:paraId="2AE1A4C3" w14:textId="77777777" w:rsidR="008719D2" w:rsidRDefault="00685AA9">
      <w:pPr>
        <w:ind w:firstLine="708"/>
        <w:jc w:val="both"/>
      </w:pPr>
      <w:r>
        <w:t>L’accueil périscolaire permet à la fois d’apporter une réponse sociale au besoin d’accueil souhaité par les familles et offre également un espace de vie, un lieu éducatif nécessaire à l’épanouissement de l’enfant.</w:t>
      </w:r>
    </w:p>
    <w:p w14:paraId="2D7AA3E8" w14:textId="77777777" w:rsidR="008719D2" w:rsidRDefault="00685AA9">
      <w:pPr>
        <w:ind w:firstLine="708"/>
        <w:jc w:val="both"/>
      </w:pPr>
      <w:r>
        <w:t>L’enfant doit être pris en compte en tant qu’individu à part entière qui peut exprimer ses envies, ses choix. L’enfant est pour toute l’équipe au centre de nos préoccupations</w:t>
      </w:r>
      <w:r>
        <w:rPr>
          <w:color w:val="008000"/>
        </w:rPr>
        <w:t> :</w:t>
      </w:r>
      <w:r>
        <w:t xml:space="preserve"> nous devons l’aider à se construire tout en respectant son rythme.</w:t>
      </w:r>
    </w:p>
    <w:p w14:paraId="54EED7AB" w14:textId="77777777" w:rsidR="008719D2" w:rsidRDefault="00685AA9">
      <w:pPr>
        <w:pStyle w:val="Retraitcorpsdetexte"/>
        <w:jc w:val="both"/>
        <w:rPr>
          <w:color w:val="008000"/>
          <w:sz w:val="24"/>
        </w:rPr>
      </w:pPr>
      <w:r>
        <w:rPr>
          <w:color w:val="auto"/>
          <w:sz w:val="24"/>
        </w:rPr>
        <w:t>L’équipe d’animation doit travailler en cohérence et harmonie avec les différents partenaires de vie de l’enfant : famille, école, intervenants extérieurs</w:t>
      </w:r>
      <w:r>
        <w:rPr>
          <w:color w:val="008000"/>
          <w:sz w:val="24"/>
        </w:rPr>
        <w:t>.</w:t>
      </w:r>
    </w:p>
    <w:p w14:paraId="69D49389" w14:textId="77777777" w:rsidR="00682807" w:rsidRDefault="00685AA9">
      <w:pPr>
        <w:pStyle w:val="Retraitcorpsdetexte"/>
        <w:jc w:val="both"/>
        <w:rPr>
          <w:color w:val="auto"/>
          <w:sz w:val="24"/>
        </w:rPr>
      </w:pPr>
      <w:r>
        <w:rPr>
          <w:color w:val="auto"/>
          <w:sz w:val="24"/>
        </w:rPr>
        <w:t>Les horaires d’ouverture de l’accueil périscolaire</w:t>
      </w:r>
      <w:r w:rsidR="0035298F">
        <w:rPr>
          <w:color w:val="auto"/>
          <w:sz w:val="24"/>
        </w:rPr>
        <w:t xml:space="preserve"> à la maternelle</w:t>
      </w:r>
      <w:r>
        <w:rPr>
          <w:color w:val="auto"/>
          <w:sz w:val="24"/>
        </w:rPr>
        <w:t xml:space="preserve"> sont :</w:t>
      </w:r>
    </w:p>
    <w:p w14:paraId="1B2CD580" w14:textId="77777777" w:rsidR="00682807" w:rsidRDefault="0035298F">
      <w:pPr>
        <w:pStyle w:val="Retraitcorpsdetexte"/>
        <w:jc w:val="both"/>
        <w:rPr>
          <w:color w:val="auto"/>
          <w:sz w:val="24"/>
        </w:rPr>
      </w:pPr>
      <w:r>
        <w:rPr>
          <w:color w:val="auto"/>
          <w:sz w:val="24"/>
        </w:rPr>
        <w:t>De</w:t>
      </w:r>
      <w:r w:rsidR="00682807">
        <w:rPr>
          <w:color w:val="auto"/>
          <w:sz w:val="24"/>
        </w:rPr>
        <w:t xml:space="preserve"> 7h00 à 8h</w:t>
      </w:r>
      <w:r w:rsidR="0062490F">
        <w:rPr>
          <w:color w:val="auto"/>
          <w:sz w:val="24"/>
        </w:rPr>
        <w:t>45,</w:t>
      </w:r>
      <w:r w:rsidR="00682807">
        <w:rPr>
          <w:color w:val="auto"/>
          <w:sz w:val="24"/>
        </w:rPr>
        <w:t xml:space="preserve"> de 11h45 à 13h45 et de 16h45 à 18h45 les lundi, mardi, jeudi et vendredi, et de 7h00 à </w:t>
      </w:r>
      <w:r w:rsidR="0062490F">
        <w:rPr>
          <w:color w:val="auto"/>
          <w:sz w:val="24"/>
        </w:rPr>
        <w:t>1</w:t>
      </w:r>
      <w:r w:rsidR="00682807">
        <w:rPr>
          <w:color w:val="auto"/>
          <w:sz w:val="24"/>
        </w:rPr>
        <w:t>8h45 le mercredi</w:t>
      </w:r>
      <w:r w:rsidR="0062490F">
        <w:rPr>
          <w:color w:val="auto"/>
          <w:sz w:val="24"/>
        </w:rPr>
        <w:t xml:space="preserve"> (à Jonchery sur Vesle)</w:t>
      </w:r>
    </w:p>
    <w:p w14:paraId="2207441A" w14:textId="77777777" w:rsidR="008719D2" w:rsidRDefault="00685AA9">
      <w:pPr>
        <w:pStyle w:val="Retraitcorpsdetexte"/>
        <w:jc w:val="both"/>
        <w:rPr>
          <w:color w:val="auto"/>
          <w:sz w:val="24"/>
        </w:rPr>
      </w:pPr>
      <w:r>
        <w:rPr>
          <w:color w:val="auto"/>
          <w:sz w:val="24"/>
        </w:rPr>
        <w:t>Ces différents temps d’accueil sont avant tout de l’animation et non pas de l’occupationnel.</w:t>
      </w:r>
    </w:p>
    <w:p w14:paraId="0BCC608E" w14:textId="77777777" w:rsidR="00E372AF" w:rsidRDefault="00685AA9" w:rsidP="0035298F">
      <w:pPr>
        <w:pStyle w:val="Retraitcorpsdetexte"/>
        <w:jc w:val="both"/>
        <w:rPr>
          <w:b/>
          <w:bCs/>
          <w:color w:val="FF6600"/>
        </w:rPr>
      </w:pPr>
      <w:r>
        <w:rPr>
          <w:color w:val="auto"/>
          <w:sz w:val="24"/>
        </w:rPr>
        <w:t>Les repas sont fournis en liaison froide, par la société Api dont le siège se situe à Reims</w:t>
      </w:r>
      <w:r w:rsidR="00682807">
        <w:rPr>
          <w:color w:val="auto"/>
          <w:sz w:val="24"/>
        </w:rPr>
        <w:t>.</w:t>
      </w:r>
    </w:p>
    <w:p w14:paraId="3AA0E986" w14:textId="77777777" w:rsidR="00E372AF" w:rsidRDefault="00E372AF">
      <w:pPr>
        <w:rPr>
          <w:b/>
          <w:bCs/>
          <w:color w:val="FF6600"/>
        </w:rPr>
      </w:pPr>
    </w:p>
    <w:p w14:paraId="4A2B8D86" w14:textId="77777777" w:rsidR="008719D2" w:rsidRDefault="008719D2">
      <w:pPr>
        <w:rPr>
          <w:b/>
          <w:bCs/>
          <w:color w:val="FF6600"/>
        </w:rPr>
      </w:pPr>
    </w:p>
    <w:p w14:paraId="03E13157" w14:textId="77777777" w:rsidR="0035298F" w:rsidRDefault="0035298F">
      <w:pPr>
        <w:rPr>
          <w:b/>
          <w:bCs/>
          <w:color w:val="FF6600"/>
        </w:rPr>
      </w:pPr>
    </w:p>
    <w:p w14:paraId="712E7A0B" w14:textId="77777777" w:rsidR="008719D2" w:rsidRDefault="00685AA9">
      <w:pPr>
        <w:pStyle w:val="Titre2"/>
        <w:rPr>
          <w:color w:val="008000"/>
          <w:sz w:val="28"/>
        </w:rPr>
      </w:pPr>
      <w:bookmarkStart w:id="6" w:name="_Toc362443661"/>
      <w:r>
        <w:rPr>
          <w:color w:val="008000"/>
          <w:sz w:val="28"/>
        </w:rPr>
        <w:t>Public accueilli</w:t>
      </w:r>
      <w:bookmarkEnd w:id="6"/>
    </w:p>
    <w:p w14:paraId="1F0CF4FB" w14:textId="77777777" w:rsidR="008719D2" w:rsidRDefault="008719D2">
      <w:pPr>
        <w:rPr>
          <w:b/>
          <w:bCs/>
          <w:color w:val="FF6600"/>
          <w:sz w:val="28"/>
        </w:rPr>
      </w:pPr>
    </w:p>
    <w:p w14:paraId="4F1EF3C2" w14:textId="765C2234" w:rsidR="008719D2" w:rsidRDefault="00685AA9">
      <w:pPr>
        <w:ind w:firstLine="360"/>
        <w:jc w:val="both"/>
      </w:pPr>
      <w:r>
        <w:t xml:space="preserve">Nous accueillons </w:t>
      </w:r>
      <w:r w:rsidR="002B4053">
        <w:t>95</w:t>
      </w:r>
      <w:r>
        <w:t xml:space="preserve"> enfants de 2ans ½ à </w:t>
      </w:r>
      <w:r w:rsidR="00682807">
        <w:t>6</w:t>
      </w:r>
      <w:r>
        <w:t xml:space="preserve"> ans </w:t>
      </w:r>
      <w:r w:rsidR="00682807">
        <w:t>à l’école de Vandeuil</w:t>
      </w:r>
      <w:r w:rsidR="00A979BB">
        <w:t>.</w:t>
      </w:r>
    </w:p>
    <w:p w14:paraId="717A4A9E" w14:textId="77777777" w:rsidR="008719D2" w:rsidRDefault="00685AA9">
      <w:pPr>
        <w:rPr>
          <w:b/>
          <w:bCs/>
          <w:color w:val="FF6600"/>
          <w:sz w:val="28"/>
        </w:rPr>
      </w:pPr>
      <w:r>
        <w:t>L’association Familles Rurales a choisi d’avoir la possibilité d’accueillir un ou plusieurs enfants handicapés </w:t>
      </w:r>
      <w:r>
        <w:rPr>
          <w:color w:val="008000"/>
        </w:rPr>
        <w:t>:</w:t>
      </w:r>
      <w:r>
        <w:t xml:space="preserve"> d’une part, l’accueil périscolaire est un lieu propice à l’intégration et d’autre part, la prise en compte du handicap est un facteur d’enrichissement et d’épanouissement pour tous.</w:t>
      </w:r>
    </w:p>
    <w:p w14:paraId="7B8D73E0" w14:textId="77777777" w:rsidR="008719D2" w:rsidRDefault="008719D2">
      <w:pPr>
        <w:rPr>
          <w:b/>
          <w:bCs/>
          <w:color w:val="FF6600"/>
        </w:rPr>
      </w:pPr>
    </w:p>
    <w:p w14:paraId="7CA3488A" w14:textId="77777777" w:rsidR="008719D2" w:rsidRDefault="008719D2">
      <w:pPr>
        <w:rPr>
          <w:b/>
          <w:bCs/>
          <w:color w:val="FF6600"/>
        </w:rPr>
      </w:pPr>
    </w:p>
    <w:p w14:paraId="1F22D331" w14:textId="5CA8CEF0" w:rsidR="0035298F" w:rsidRDefault="0035298F">
      <w:pPr>
        <w:rPr>
          <w:b/>
          <w:bCs/>
          <w:color w:val="FF6600"/>
        </w:rPr>
      </w:pPr>
    </w:p>
    <w:p w14:paraId="5317A5C0" w14:textId="4D3EAB6A" w:rsidR="006D0AFD" w:rsidRDefault="006D0AFD">
      <w:pPr>
        <w:rPr>
          <w:b/>
          <w:bCs/>
          <w:color w:val="FF6600"/>
        </w:rPr>
      </w:pPr>
    </w:p>
    <w:p w14:paraId="7842D43A" w14:textId="27E528F3" w:rsidR="006D0AFD" w:rsidRDefault="006D0AFD">
      <w:pPr>
        <w:rPr>
          <w:b/>
          <w:bCs/>
          <w:color w:val="FF6600"/>
        </w:rPr>
      </w:pPr>
    </w:p>
    <w:p w14:paraId="1D60AF32" w14:textId="3431B9EB" w:rsidR="006D0AFD" w:rsidRDefault="006D0AFD">
      <w:pPr>
        <w:rPr>
          <w:b/>
          <w:bCs/>
          <w:color w:val="FF6600"/>
        </w:rPr>
      </w:pPr>
    </w:p>
    <w:p w14:paraId="72B648E8" w14:textId="57D9D1B2" w:rsidR="006D0AFD" w:rsidRDefault="006D0AFD">
      <w:pPr>
        <w:rPr>
          <w:b/>
          <w:bCs/>
          <w:color w:val="FF6600"/>
        </w:rPr>
      </w:pPr>
    </w:p>
    <w:p w14:paraId="5A4E77FF" w14:textId="69281149" w:rsidR="006D0AFD" w:rsidRDefault="006D0AFD">
      <w:pPr>
        <w:rPr>
          <w:b/>
          <w:bCs/>
          <w:color w:val="FF6600"/>
        </w:rPr>
      </w:pPr>
    </w:p>
    <w:p w14:paraId="412BFC27" w14:textId="77777777" w:rsidR="006D0AFD" w:rsidRDefault="006D0AFD">
      <w:pPr>
        <w:rPr>
          <w:b/>
          <w:bCs/>
          <w:color w:val="FF6600"/>
        </w:rPr>
      </w:pPr>
    </w:p>
    <w:p w14:paraId="160CB86C" w14:textId="77777777" w:rsidR="008719D2" w:rsidRDefault="00685AA9">
      <w:pPr>
        <w:pStyle w:val="Titre2"/>
        <w:rPr>
          <w:color w:val="008000"/>
          <w:sz w:val="28"/>
        </w:rPr>
      </w:pPr>
      <w:bookmarkStart w:id="7" w:name="_Toc362443662"/>
      <w:r>
        <w:rPr>
          <w:color w:val="008000"/>
          <w:sz w:val="28"/>
        </w:rPr>
        <w:lastRenderedPageBreak/>
        <w:t>Locaux et environnement</w:t>
      </w:r>
      <w:bookmarkEnd w:id="7"/>
    </w:p>
    <w:p w14:paraId="010BD4DD" w14:textId="77777777" w:rsidR="003775A7" w:rsidRDefault="003775A7" w:rsidP="003775A7">
      <w:pPr>
        <w:pStyle w:val="Titre3"/>
        <w:rPr>
          <w:color w:val="FF6600"/>
          <w:sz w:val="28"/>
        </w:rPr>
      </w:pPr>
      <w:bookmarkStart w:id="8" w:name="_Toc362443663"/>
      <w:r>
        <w:rPr>
          <w:color w:val="FF6600"/>
          <w:sz w:val="28"/>
        </w:rPr>
        <w:t>Locaux</w:t>
      </w:r>
      <w:bookmarkEnd w:id="8"/>
    </w:p>
    <w:p w14:paraId="3DF1DCA8" w14:textId="77777777" w:rsidR="008719D2" w:rsidRDefault="008719D2">
      <w:pPr>
        <w:rPr>
          <w:b/>
          <w:bCs/>
          <w:color w:val="FF6600"/>
          <w:sz w:val="28"/>
        </w:rPr>
      </w:pPr>
    </w:p>
    <w:p w14:paraId="02AADF9E" w14:textId="77777777" w:rsidR="00A979BB" w:rsidRDefault="00A979BB" w:rsidP="00A979BB">
      <w:pPr>
        <w:ind w:left="900"/>
        <w:jc w:val="both"/>
        <w:rPr>
          <w:sz w:val="26"/>
        </w:rPr>
      </w:pPr>
    </w:p>
    <w:p w14:paraId="70517362" w14:textId="77777777" w:rsidR="008719D2" w:rsidRDefault="00A979BB">
      <w:pPr>
        <w:jc w:val="both"/>
        <w:rPr>
          <w:b/>
          <w:bCs/>
        </w:rPr>
      </w:pPr>
      <w:r w:rsidRPr="00682807">
        <w:rPr>
          <w:b/>
          <w:bCs/>
        </w:rPr>
        <w:t>L’école de Vandeuil se trouve à la sortie du village en direction de la route national 31.</w:t>
      </w:r>
    </w:p>
    <w:p w14:paraId="7FC45F46" w14:textId="77777777" w:rsidR="00A979BB" w:rsidRDefault="00A979BB">
      <w:pPr>
        <w:jc w:val="both"/>
        <w:rPr>
          <w:b/>
          <w:bCs/>
        </w:rPr>
      </w:pPr>
    </w:p>
    <w:p w14:paraId="2B880E1F" w14:textId="77777777" w:rsidR="00A979BB" w:rsidRDefault="00A979BB" w:rsidP="00A979BB">
      <w:pPr>
        <w:numPr>
          <w:ilvl w:val="1"/>
          <w:numId w:val="4"/>
        </w:numPr>
        <w:ind w:left="0" w:firstLine="1080"/>
        <w:jc w:val="both"/>
      </w:pPr>
      <w:r>
        <w:t xml:space="preserve">1 salle </w:t>
      </w:r>
      <w:r w:rsidR="00297BEE">
        <w:t>d</w:t>
      </w:r>
      <w:r>
        <w:t xml:space="preserve">édiée à l’accueil </w:t>
      </w:r>
      <w:r w:rsidR="00564BAB">
        <w:t>périscolaire avec table matériel d’activités et coins jeux</w:t>
      </w:r>
    </w:p>
    <w:p w14:paraId="1D928152" w14:textId="77777777" w:rsidR="00A979BB" w:rsidRDefault="00A979BB" w:rsidP="00A979BB">
      <w:pPr>
        <w:jc w:val="both"/>
      </w:pPr>
    </w:p>
    <w:p w14:paraId="1877FA43" w14:textId="77777777" w:rsidR="00564BAB" w:rsidRDefault="0035298F" w:rsidP="00A979BB">
      <w:pPr>
        <w:numPr>
          <w:ilvl w:val="1"/>
          <w:numId w:val="4"/>
        </w:numPr>
        <w:ind w:left="0" w:firstLine="1080"/>
        <w:jc w:val="both"/>
        <w:rPr>
          <w:sz w:val="26"/>
        </w:rPr>
      </w:pPr>
      <w:r>
        <w:rPr>
          <w:sz w:val="26"/>
        </w:rPr>
        <w:t>La bibliothèque et la salle de motricité</w:t>
      </w:r>
      <w:r w:rsidR="00564BAB">
        <w:rPr>
          <w:sz w:val="26"/>
        </w:rPr>
        <w:t xml:space="preserve"> partagée</w:t>
      </w:r>
      <w:r>
        <w:rPr>
          <w:sz w:val="26"/>
        </w:rPr>
        <w:t>s</w:t>
      </w:r>
      <w:r w:rsidR="00564BAB">
        <w:rPr>
          <w:sz w:val="26"/>
        </w:rPr>
        <w:t xml:space="preserve"> avec l’école</w:t>
      </w:r>
    </w:p>
    <w:p w14:paraId="4DC89D27" w14:textId="77777777" w:rsidR="00564BAB" w:rsidRDefault="00564BAB" w:rsidP="00564BAB">
      <w:pPr>
        <w:pStyle w:val="Paragraphedeliste"/>
        <w:rPr>
          <w:sz w:val="26"/>
        </w:rPr>
      </w:pPr>
    </w:p>
    <w:p w14:paraId="2441BF94" w14:textId="77777777" w:rsidR="00564BAB" w:rsidRPr="00564BAB" w:rsidRDefault="00564BAB" w:rsidP="00A979BB">
      <w:pPr>
        <w:numPr>
          <w:ilvl w:val="1"/>
          <w:numId w:val="4"/>
        </w:numPr>
        <w:ind w:left="0" w:firstLine="1080"/>
        <w:jc w:val="both"/>
        <w:rPr>
          <w:sz w:val="26"/>
        </w:rPr>
      </w:pPr>
      <w:r>
        <w:rPr>
          <w:sz w:val="26"/>
        </w:rPr>
        <w:t xml:space="preserve">Un réfectoire avec cuisine attenante </w:t>
      </w:r>
    </w:p>
    <w:p w14:paraId="095F6583" w14:textId="77777777" w:rsidR="00564BAB" w:rsidRDefault="00564BAB" w:rsidP="00564BAB">
      <w:pPr>
        <w:pStyle w:val="Paragraphedeliste"/>
      </w:pPr>
    </w:p>
    <w:p w14:paraId="2BC616C7" w14:textId="77777777" w:rsidR="00A979BB" w:rsidRPr="00A979BB" w:rsidRDefault="0035298F" w:rsidP="00A979BB">
      <w:pPr>
        <w:numPr>
          <w:ilvl w:val="1"/>
          <w:numId w:val="4"/>
        </w:numPr>
        <w:ind w:left="0" w:firstLine="1080"/>
        <w:jc w:val="both"/>
        <w:rPr>
          <w:sz w:val="26"/>
        </w:rPr>
      </w:pPr>
      <w:r>
        <w:t>Des sanitaires (</w:t>
      </w:r>
      <w:r w:rsidR="00564BAB">
        <w:t>WC, lavabos</w:t>
      </w:r>
      <w:r>
        <w:t>, douche)</w:t>
      </w:r>
    </w:p>
    <w:p w14:paraId="69648F01" w14:textId="77777777" w:rsidR="00A979BB" w:rsidRDefault="00A979BB">
      <w:pPr>
        <w:jc w:val="both"/>
        <w:rPr>
          <w:b/>
          <w:bCs/>
        </w:rPr>
      </w:pPr>
    </w:p>
    <w:p w14:paraId="51CF1AD7" w14:textId="77777777" w:rsidR="00A979BB" w:rsidRDefault="00A979BB">
      <w:pPr>
        <w:jc w:val="both"/>
        <w:rPr>
          <w:sz w:val="26"/>
        </w:rPr>
      </w:pPr>
    </w:p>
    <w:p w14:paraId="11457F27" w14:textId="77777777" w:rsidR="008719D2" w:rsidRDefault="00685AA9">
      <w:pPr>
        <w:ind w:firstLine="708"/>
      </w:pPr>
      <w:r>
        <w:t xml:space="preserve">L’aménagement des locaux doit permettre à l’enfant de se sentir bien, de s’approprier le lieu. Il lui permet d’acquérir très vite des repères indispensables pour toute l’année. </w:t>
      </w:r>
    </w:p>
    <w:p w14:paraId="322BB4DD" w14:textId="77777777" w:rsidR="008719D2" w:rsidRDefault="00685AA9">
      <w:pPr>
        <w:rPr>
          <w:b/>
          <w:bCs/>
          <w:color w:val="008000"/>
          <w:sz w:val="28"/>
        </w:rPr>
      </w:pPr>
      <w:r>
        <w:t>Cela doit être également un lieu de détente afin que l’enfant puisse s’y retrouver au calme, s’il en a le désir à un moment ou un autre de la journée : accueil du matin, pendant midi ou le soir après l’école.</w:t>
      </w:r>
    </w:p>
    <w:p w14:paraId="51C656E1" w14:textId="77777777" w:rsidR="00564BAB" w:rsidRDefault="00564BAB">
      <w:pPr>
        <w:rPr>
          <w:b/>
          <w:bCs/>
        </w:rPr>
      </w:pPr>
    </w:p>
    <w:p w14:paraId="40FFD25A" w14:textId="77777777" w:rsidR="00682807" w:rsidRPr="00682807" w:rsidRDefault="00682807">
      <w:pPr>
        <w:rPr>
          <w:b/>
          <w:bCs/>
        </w:rPr>
      </w:pPr>
    </w:p>
    <w:p w14:paraId="31358DA7" w14:textId="77777777" w:rsidR="008719D2" w:rsidRDefault="00685AA9">
      <w:pPr>
        <w:pStyle w:val="Titre3"/>
        <w:rPr>
          <w:color w:val="FF6600"/>
          <w:sz w:val="28"/>
        </w:rPr>
      </w:pPr>
      <w:bookmarkStart w:id="9" w:name="_Toc362443664"/>
      <w:r>
        <w:rPr>
          <w:color w:val="FF6600"/>
          <w:sz w:val="28"/>
        </w:rPr>
        <w:t>Environnement</w:t>
      </w:r>
      <w:bookmarkEnd w:id="9"/>
    </w:p>
    <w:p w14:paraId="6E881A07" w14:textId="77777777" w:rsidR="008719D2" w:rsidRDefault="008719D2">
      <w:pPr>
        <w:rPr>
          <w:b/>
          <w:bCs/>
          <w:color w:val="008000"/>
          <w:sz w:val="28"/>
        </w:rPr>
      </w:pPr>
    </w:p>
    <w:p w14:paraId="765B80FD" w14:textId="77777777" w:rsidR="00564BAB" w:rsidRDefault="00564BAB">
      <w:pPr>
        <w:ind w:firstLine="708"/>
      </w:pPr>
      <w:bookmarkStart w:id="10" w:name="_Hlk530061529"/>
      <w:r w:rsidRPr="00564BAB">
        <w:rPr>
          <w:b/>
        </w:rPr>
        <w:t>L’école de Vandeuil</w:t>
      </w:r>
      <w:r>
        <w:t xml:space="preserve"> dispose d’une cour </w:t>
      </w:r>
      <w:r w:rsidR="005E3F82">
        <w:t>intérieur</w:t>
      </w:r>
      <w:r w:rsidR="0035298F">
        <w:t>e</w:t>
      </w:r>
      <w:r>
        <w:t xml:space="preserve"> goudronnée et de terrains en herbe de l’autre côté des </w:t>
      </w:r>
      <w:r w:rsidR="005E3F82">
        <w:t>bâtiments</w:t>
      </w:r>
      <w:r>
        <w:t>.</w:t>
      </w:r>
    </w:p>
    <w:bookmarkEnd w:id="10"/>
    <w:p w14:paraId="2F707341" w14:textId="77777777" w:rsidR="008719D2" w:rsidRDefault="008719D2">
      <w:pPr>
        <w:rPr>
          <w:b/>
          <w:bCs/>
          <w:color w:val="008000"/>
        </w:rPr>
      </w:pPr>
    </w:p>
    <w:p w14:paraId="08025C82" w14:textId="77777777" w:rsidR="008719D2" w:rsidRDefault="008719D2">
      <w:pPr>
        <w:rPr>
          <w:b/>
          <w:bCs/>
          <w:color w:val="008000"/>
        </w:rPr>
      </w:pPr>
    </w:p>
    <w:p w14:paraId="5DA39D2C" w14:textId="77777777" w:rsidR="008719D2" w:rsidRDefault="00685AA9">
      <w:pPr>
        <w:pStyle w:val="Titre2"/>
        <w:rPr>
          <w:color w:val="008000"/>
          <w:sz w:val="28"/>
        </w:rPr>
      </w:pPr>
      <w:bookmarkStart w:id="11" w:name="_Toc362443665"/>
      <w:r>
        <w:rPr>
          <w:color w:val="008000"/>
          <w:sz w:val="28"/>
        </w:rPr>
        <w:t>Les moyens humains</w:t>
      </w:r>
      <w:bookmarkEnd w:id="11"/>
    </w:p>
    <w:p w14:paraId="68D198CB" w14:textId="77777777" w:rsidR="008719D2" w:rsidRDefault="008719D2">
      <w:pPr>
        <w:rPr>
          <w:b/>
          <w:bCs/>
          <w:color w:val="FF6600"/>
          <w:sz w:val="28"/>
        </w:rPr>
      </w:pPr>
    </w:p>
    <w:p w14:paraId="4BDF8E98" w14:textId="77777777" w:rsidR="008719D2" w:rsidRDefault="00685AA9">
      <w:pPr>
        <w:ind w:firstLine="708"/>
        <w:jc w:val="both"/>
      </w:pPr>
      <w:r>
        <w:t>L’équipe d’animation veillera à porter une attention particulière sur la sécurité physique et morale des jeunes. Elle sera composée de :</w:t>
      </w:r>
    </w:p>
    <w:p w14:paraId="5A6E37CE" w14:textId="77777777" w:rsidR="008719D2" w:rsidRDefault="008719D2">
      <w:pPr>
        <w:ind w:firstLine="708"/>
        <w:jc w:val="both"/>
      </w:pPr>
    </w:p>
    <w:p w14:paraId="62F4FD8E" w14:textId="7ED6AE5E" w:rsidR="005E3F82" w:rsidRDefault="00685AA9" w:rsidP="005E3F82">
      <w:pPr>
        <w:numPr>
          <w:ilvl w:val="1"/>
          <w:numId w:val="21"/>
        </w:numPr>
        <w:jc w:val="both"/>
      </w:pPr>
      <w:r>
        <w:t xml:space="preserve">1 </w:t>
      </w:r>
      <w:r w:rsidR="003B246D">
        <w:t>direct</w:t>
      </w:r>
      <w:r w:rsidR="009F526A">
        <w:t>eur</w:t>
      </w:r>
      <w:r w:rsidR="003B246D">
        <w:t xml:space="preserve"> </w:t>
      </w:r>
      <w:r w:rsidR="007319FD">
        <w:t xml:space="preserve">Périscolaire et accueil de loisirs </w:t>
      </w:r>
      <w:r w:rsidR="00E73162">
        <w:t>M</w:t>
      </w:r>
      <w:r w:rsidR="0036124E">
        <w:t>ASTER</w:t>
      </w:r>
      <w:r w:rsidR="0035298F">
        <w:t>, PSC1</w:t>
      </w:r>
    </w:p>
    <w:p w14:paraId="6BB028EB" w14:textId="156548BC" w:rsidR="00827B51" w:rsidRDefault="0009356A">
      <w:pPr>
        <w:numPr>
          <w:ilvl w:val="1"/>
          <w:numId w:val="21"/>
        </w:numPr>
        <w:jc w:val="both"/>
      </w:pPr>
      <w:r>
        <w:t>7</w:t>
      </w:r>
      <w:r w:rsidR="00827B51">
        <w:t xml:space="preserve"> animat</w:t>
      </w:r>
      <w:r>
        <w:t>rices</w:t>
      </w:r>
      <w:r w:rsidR="00827B51">
        <w:t xml:space="preserve"> </w:t>
      </w:r>
    </w:p>
    <w:p w14:paraId="15048F09" w14:textId="34943A9C" w:rsidR="008719D2" w:rsidRPr="009978EE" w:rsidRDefault="00827B51" w:rsidP="009978EE">
      <w:pPr>
        <w:numPr>
          <w:ilvl w:val="1"/>
          <w:numId w:val="21"/>
        </w:numPr>
        <w:jc w:val="both"/>
      </w:pPr>
      <w:r>
        <w:t>1</w:t>
      </w:r>
      <w:r w:rsidR="00685AA9">
        <w:t xml:space="preserve"> personne </w:t>
      </w:r>
      <w:r w:rsidR="00E372AF">
        <w:t>technique</w:t>
      </w:r>
      <w:r w:rsidR="004669B6">
        <w:t xml:space="preserve"> p</w:t>
      </w:r>
      <w:r>
        <w:t>our la restauration</w:t>
      </w:r>
    </w:p>
    <w:p w14:paraId="6AEFFA20" w14:textId="77777777" w:rsidR="00827B51" w:rsidRPr="00827B51" w:rsidRDefault="00827B51">
      <w:pPr>
        <w:numPr>
          <w:ilvl w:val="1"/>
          <w:numId w:val="21"/>
        </w:numPr>
        <w:jc w:val="both"/>
      </w:pPr>
      <w:r w:rsidRPr="00827B51">
        <w:t>Un partenariat avec l’école de Vandeuil</w:t>
      </w:r>
    </w:p>
    <w:p w14:paraId="135B7DC3" w14:textId="771CEB3E" w:rsidR="008719D2" w:rsidRDefault="008719D2">
      <w:pPr>
        <w:ind w:left="708" w:firstLine="708"/>
        <w:jc w:val="both"/>
      </w:pPr>
    </w:p>
    <w:p w14:paraId="2B79A1A3" w14:textId="77777777" w:rsidR="006D0AFD" w:rsidRDefault="006D0AFD">
      <w:pPr>
        <w:ind w:left="708" w:firstLine="708"/>
        <w:jc w:val="both"/>
      </w:pPr>
    </w:p>
    <w:p w14:paraId="37F4571D" w14:textId="77777777" w:rsidR="008719D2" w:rsidRDefault="008719D2">
      <w:pPr>
        <w:ind w:firstLine="708"/>
        <w:jc w:val="both"/>
      </w:pPr>
    </w:p>
    <w:p w14:paraId="33BED2FF" w14:textId="77777777" w:rsidR="008719D2" w:rsidRDefault="00685AA9">
      <w:pPr>
        <w:ind w:firstLine="708"/>
        <w:jc w:val="both"/>
      </w:pPr>
      <w:r>
        <w:t xml:space="preserve">L’accent est </w:t>
      </w:r>
      <w:r w:rsidR="005E3F82">
        <w:t>porté sur</w:t>
      </w:r>
      <w:r>
        <w:t xml:space="preserve"> la formation du personnel : en effet, la qualité des prestations est en adéquation avec la qualité des intervenants</w:t>
      </w:r>
      <w:r>
        <w:rPr>
          <w:color w:val="008000"/>
        </w:rPr>
        <w:t>.</w:t>
      </w:r>
      <w:r>
        <w:t xml:space="preserve"> C’est pourquoi l’association favorise les formations : BPJEPS,</w:t>
      </w:r>
      <w:r w:rsidR="004669B6">
        <w:t xml:space="preserve"> CQP, </w:t>
      </w:r>
      <w:r>
        <w:t>BAFD, BAFA, PSC1, formation par thèmes d’animation, formation du personnel technique.</w:t>
      </w:r>
    </w:p>
    <w:p w14:paraId="02476249" w14:textId="70B64612" w:rsidR="00337ED3" w:rsidRPr="00F8235B" w:rsidRDefault="00685AA9" w:rsidP="00F8235B">
      <w:pPr>
        <w:ind w:firstLine="708"/>
        <w:jc w:val="both"/>
      </w:pPr>
      <w:r>
        <w:t>L’animateur sera à même de connaître la réglementation.</w:t>
      </w:r>
    </w:p>
    <w:p w14:paraId="0E30AA88" w14:textId="77777777" w:rsidR="008719D2" w:rsidRDefault="00685AA9">
      <w:pPr>
        <w:pStyle w:val="Titre1"/>
        <w:jc w:val="left"/>
        <w:rPr>
          <w:color w:val="0000FF"/>
          <w:sz w:val="32"/>
        </w:rPr>
      </w:pPr>
      <w:bookmarkStart w:id="12" w:name="_Toc362443666"/>
      <w:r>
        <w:rPr>
          <w:color w:val="0000FF"/>
          <w:sz w:val="32"/>
        </w:rPr>
        <w:lastRenderedPageBreak/>
        <w:t>Intentions et objectifs</w:t>
      </w:r>
      <w:bookmarkEnd w:id="12"/>
    </w:p>
    <w:p w14:paraId="7C0AEB66" w14:textId="77777777" w:rsidR="008719D2" w:rsidRDefault="008719D2">
      <w:pPr>
        <w:rPr>
          <w:b/>
          <w:bCs/>
          <w:color w:val="0000FF"/>
          <w:sz w:val="28"/>
        </w:rPr>
      </w:pPr>
    </w:p>
    <w:p w14:paraId="49F5AE5D" w14:textId="77777777" w:rsidR="008719D2" w:rsidRDefault="00685AA9">
      <w:pPr>
        <w:pStyle w:val="Titre2"/>
        <w:rPr>
          <w:color w:val="008000"/>
          <w:sz w:val="28"/>
        </w:rPr>
      </w:pPr>
      <w:bookmarkStart w:id="13" w:name="_Toc362443667"/>
      <w:r>
        <w:rPr>
          <w:color w:val="008000"/>
          <w:sz w:val="28"/>
        </w:rPr>
        <w:t>Objectifs éducatifs de l’association</w:t>
      </w:r>
      <w:bookmarkEnd w:id="13"/>
    </w:p>
    <w:p w14:paraId="712F0338" w14:textId="77777777" w:rsidR="008719D2" w:rsidRDefault="008719D2">
      <w:pPr>
        <w:rPr>
          <w:b/>
          <w:bCs/>
          <w:color w:val="FF6600"/>
          <w:sz w:val="28"/>
        </w:rPr>
      </w:pPr>
    </w:p>
    <w:p w14:paraId="339B6897" w14:textId="77777777" w:rsidR="008719D2" w:rsidRDefault="00685AA9">
      <w:pPr>
        <w:numPr>
          <w:ilvl w:val="0"/>
          <w:numId w:val="6"/>
        </w:numPr>
        <w:jc w:val="both"/>
      </w:pPr>
      <w:r>
        <w:t>Permettre aux familles de s’intégrer à la vie associative pour dynamiser le village et apporter des réponses à leur questionnement dans leur vie quotidienne.</w:t>
      </w:r>
    </w:p>
    <w:p w14:paraId="6C083C66" w14:textId="77777777" w:rsidR="008719D2" w:rsidRDefault="00685AA9">
      <w:pPr>
        <w:numPr>
          <w:ilvl w:val="0"/>
          <w:numId w:val="6"/>
        </w:numPr>
        <w:jc w:val="both"/>
      </w:pPr>
      <w:r>
        <w:t>Promouvoir l’accès à la culture pour tous.</w:t>
      </w:r>
    </w:p>
    <w:p w14:paraId="13020334" w14:textId="77777777" w:rsidR="008719D2" w:rsidRDefault="00685AA9">
      <w:pPr>
        <w:numPr>
          <w:ilvl w:val="0"/>
          <w:numId w:val="6"/>
        </w:numPr>
        <w:jc w:val="both"/>
      </w:pPr>
      <w:r>
        <w:t>Accueillir la personne dans le respect des différences.</w:t>
      </w:r>
    </w:p>
    <w:p w14:paraId="4F4195F7" w14:textId="77777777" w:rsidR="008719D2" w:rsidRDefault="00685AA9">
      <w:pPr>
        <w:numPr>
          <w:ilvl w:val="0"/>
          <w:numId w:val="6"/>
        </w:numPr>
        <w:jc w:val="both"/>
      </w:pPr>
      <w:r>
        <w:t>Favoriser le lien social en renforçant les solidarités.</w:t>
      </w:r>
    </w:p>
    <w:p w14:paraId="222307CA" w14:textId="77777777" w:rsidR="008719D2" w:rsidRDefault="00685AA9">
      <w:pPr>
        <w:numPr>
          <w:ilvl w:val="0"/>
          <w:numId w:val="6"/>
        </w:numPr>
        <w:jc w:val="both"/>
      </w:pPr>
      <w:r>
        <w:t>Favoriser l’engagement dans la société et l’apprentissage de la citoyenneté.</w:t>
      </w:r>
    </w:p>
    <w:p w14:paraId="34EE88CE" w14:textId="77777777" w:rsidR="004669B6" w:rsidRDefault="004669B6">
      <w:pPr>
        <w:numPr>
          <w:ilvl w:val="0"/>
          <w:numId w:val="6"/>
        </w:numPr>
        <w:jc w:val="both"/>
      </w:pPr>
      <w:r>
        <w:t>Favoriser la prise d’initiative des jeunes.</w:t>
      </w:r>
    </w:p>
    <w:p w14:paraId="3E03180F" w14:textId="77777777" w:rsidR="000D1F93" w:rsidRDefault="000D1F93">
      <w:pPr>
        <w:rPr>
          <w:b/>
          <w:bCs/>
          <w:color w:val="FF6600"/>
          <w:sz w:val="28"/>
        </w:rPr>
      </w:pPr>
    </w:p>
    <w:p w14:paraId="17BECD65" w14:textId="77777777" w:rsidR="008719D2" w:rsidRDefault="00685AA9">
      <w:pPr>
        <w:pStyle w:val="Titre2"/>
        <w:rPr>
          <w:color w:val="008000"/>
          <w:sz w:val="28"/>
        </w:rPr>
      </w:pPr>
      <w:bookmarkStart w:id="14" w:name="_Toc362443668"/>
      <w:r>
        <w:rPr>
          <w:color w:val="008000"/>
          <w:sz w:val="28"/>
        </w:rPr>
        <w:t>Intentions</w:t>
      </w:r>
      <w:bookmarkEnd w:id="14"/>
    </w:p>
    <w:p w14:paraId="0DDA5C48" w14:textId="77777777" w:rsidR="008719D2" w:rsidRDefault="008719D2">
      <w:pPr>
        <w:rPr>
          <w:b/>
          <w:bCs/>
          <w:color w:val="FF6600"/>
          <w:sz w:val="28"/>
        </w:rPr>
      </w:pPr>
    </w:p>
    <w:p w14:paraId="0D12FFAA" w14:textId="77777777" w:rsidR="008719D2" w:rsidRDefault="00685AA9">
      <w:pPr>
        <w:ind w:firstLine="709"/>
        <w:jc w:val="both"/>
      </w:pPr>
      <w:r>
        <w:t>Les intentions doivent répondre aux besoins identifiés lors de l’analyse et être en lien avec les objectifs de l’association :</w:t>
      </w:r>
    </w:p>
    <w:p w14:paraId="2CE6D781" w14:textId="77777777" w:rsidR="008719D2" w:rsidRDefault="008719D2">
      <w:pPr>
        <w:ind w:firstLine="709"/>
        <w:jc w:val="both"/>
      </w:pPr>
    </w:p>
    <w:p w14:paraId="2EE632ED" w14:textId="77777777" w:rsidR="008719D2" w:rsidRPr="004669B6" w:rsidRDefault="00685AA9">
      <w:pPr>
        <w:numPr>
          <w:ilvl w:val="0"/>
          <w:numId w:val="7"/>
        </w:numPr>
        <w:jc w:val="both"/>
      </w:pPr>
      <w:r w:rsidRPr="004669B6">
        <w:t>Proposer des modes de garde répondant aux besoins des familles.</w:t>
      </w:r>
    </w:p>
    <w:p w14:paraId="503C7760" w14:textId="77777777" w:rsidR="008719D2" w:rsidRPr="004669B6" w:rsidRDefault="00685AA9">
      <w:pPr>
        <w:numPr>
          <w:ilvl w:val="0"/>
          <w:numId w:val="7"/>
        </w:numPr>
        <w:jc w:val="both"/>
      </w:pPr>
      <w:r w:rsidRPr="004669B6">
        <w:t>Permettre aux parents de participer aux différents temps d’accueil des enfants.</w:t>
      </w:r>
    </w:p>
    <w:p w14:paraId="3ABC9071" w14:textId="77777777" w:rsidR="004669B6" w:rsidRPr="00337ED3" w:rsidRDefault="004669B6" w:rsidP="004669B6">
      <w:pPr>
        <w:pStyle w:val="Paragraphedeliste"/>
        <w:numPr>
          <w:ilvl w:val="0"/>
          <w:numId w:val="7"/>
        </w:numPr>
        <w:rPr>
          <w:b/>
          <w:bCs/>
          <w:sz w:val="28"/>
        </w:rPr>
      </w:pPr>
      <w:r w:rsidRPr="004669B6">
        <w:t>Permettre aux enfants d’avoir une alimentation variée et équilibrée</w:t>
      </w:r>
    </w:p>
    <w:p w14:paraId="6EFE0E79" w14:textId="77777777" w:rsidR="000D1F93" w:rsidRDefault="000D1F93" w:rsidP="00337ED3">
      <w:pPr>
        <w:rPr>
          <w:b/>
          <w:bCs/>
          <w:sz w:val="28"/>
        </w:rPr>
      </w:pPr>
    </w:p>
    <w:p w14:paraId="237E267A" w14:textId="77777777" w:rsidR="008719D2" w:rsidRDefault="00685AA9">
      <w:pPr>
        <w:pStyle w:val="Titre2"/>
        <w:rPr>
          <w:color w:val="008000"/>
          <w:sz w:val="28"/>
        </w:rPr>
      </w:pPr>
      <w:bookmarkStart w:id="15" w:name="_Toc362443669"/>
      <w:r>
        <w:rPr>
          <w:color w:val="008000"/>
          <w:sz w:val="28"/>
        </w:rPr>
        <w:t>Objectifs et activités</w:t>
      </w:r>
      <w:bookmarkEnd w:id="15"/>
    </w:p>
    <w:p w14:paraId="3996ED2A" w14:textId="77777777" w:rsidR="008719D2" w:rsidRDefault="008719D2"/>
    <w:p w14:paraId="6E152BBD" w14:textId="77777777" w:rsidR="000D1F93" w:rsidRDefault="000D1F93" w:rsidP="000D1F93">
      <w:pPr>
        <w:rPr>
          <w:b/>
          <w:bCs/>
          <w:u w:val="single"/>
        </w:rPr>
      </w:pPr>
      <w:r>
        <w:rPr>
          <w:b/>
          <w:bCs/>
          <w:u w:val="single"/>
        </w:rPr>
        <w:t>Objectif général :</w:t>
      </w:r>
    </w:p>
    <w:p w14:paraId="3D3BD670" w14:textId="77777777" w:rsidR="000D1F93" w:rsidRDefault="000D1F93" w:rsidP="000D1F93">
      <w:pPr>
        <w:rPr>
          <w:sz w:val="28"/>
        </w:rPr>
      </w:pPr>
    </w:p>
    <w:p w14:paraId="3B9E6C5E" w14:textId="77777777" w:rsidR="000D1F93" w:rsidRDefault="000D1F93" w:rsidP="000D1F93">
      <w:pPr>
        <w:numPr>
          <w:ilvl w:val="0"/>
          <w:numId w:val="11"/>
        </w:numPr>
        <w:rPr>
          <w:b/>
        </w:rPr>
      </w:pPr>
      <w:bookmarkStart w:id="16" w:name="_Hlk530061627"/>
      <w:r>
        <w:rPr>
          <w:b/>
        </w:rPr>
        <w:t>Permettre aux familles d’avoir une place lors des accueils</w:t>
      </w:r>
    </w:p>
    <w:bookmarkEnd w:id="16"/>
    <w:p w14:paraId="47B01848" w14:textId="77777777" w:rsidR="000D1F93" w:rsidRDefault="000D1F93" w:rsidP="000D1F93">
      <w:r>
        <w:t>  </w:t>
      </w:r>
    </w:p>
    <w:p w14:paraId="49A05C98" w14:textId="77777777" w:rsidR="000D1F93" w:rsidRDefault="000D1F93" w:rsidP="000D1F93">
      <w:pPr>
        <w:rPr>
          <w:u w:val="single"/>
        </w:rPr>
      </w:pPr>
      <w:r>
        <w:rPr>
          <w:u w:val="single"/>
        </w:rPr>
        <w:t>Objectifs intermédiaires :</w:t>
      </w:r>
    </w:p>
    <w:p w14:paraId="280D1647" w14:textId="77777777" w:rsidR="000D1F93" w:rsidRDefault="000D1F93" w:rsidP="000D1F93">
      <w:pPr>
        <w:rPr>
          <w:u w:val="single"/>
        </w:rPr>
      </w:pPr>
    </w:p>
    <w:p w14:paraId="191C5A37" w14:textId="77777777" w:rsidR="000D1F93" w:rsidRDefault="000D1F93" w:rsidP="000D1F93">
      <w:pPr>
        <w:numPr>
          <w:ilvl w:val="0"/>
          <w:numId w:val="11"/>
        </w:numPr>
      </w:pPr>
      <w:r>
        <w:t>Permettre aux parents de partager un moment de l’accueil de l’enfant</w:t>
      </w:r>
    </w:p>
    <w:p w14:paraId="6FBDC133" w14:textId="77777777" w:rsidR="000D1F93" w:rsidRDefault="000D1F93" w:rsidP="000D1F93">
      <w:pPr>
        <w:numPr>
          <w:ilvl w:val="0"/>
          <w:numId w:val="11"/>
        </w:numPr>
      </w:pPr>
      <w:r>
        <w:t>Permettre aux parents de faire partager leurs compétences</w:t>
      </w:r>
    </w:p>
    <w:p w14:paraId="5DA9BDD5" w14:textId="77777777" w:rsidR="000D1F93" w:rsidRDefault="000D1F93" w:rsidP="000D1F93">
      <w:pPr>
        <w:ind w:left="1069"/>
      </w:pPr>
    </w:p>
    <w:p w14:paraId="53E47B68" w14:textId="77777777" w:rsidR="000D1F93" w:rsidRDefault="000D1F93" w:rsidP="000D1F93">
      <w:pPr>
        <w:rPr>
          <w:u w:val="single"/>
        </w:rPr>
      </w:pPr>
      <w:r>
        <w:rPr>
          <w:u w:val="single"/>
        </w:rPr>
        <w:t>Objectifs Opérationnels :</w:t>
      </w:r>
    </w:p>
    <w:p w14:paraId="7F5F1540" w14:textId="77777777" w:rsidR="000D1F93" w:rsidRDefault="000D1F93" w:rsidP="000D1F93">
      <w:pPr>
        <w:rPr>
          <w:u w:val="single"/>
        </w:rPr>
      </w:pPr>
    </w:p>
    <w:p w14:paraId="7DBF3B99" w14:textId="77777777" w:rsidR="000D1F93" w:rsidRDefault="000D1F93" w:rsidP="000D1F93">
      <w:pPr>
        <w:numPr>
          <w:ilvl w:val="0"/>
          <w:numId w:val="12"/>
        </w:numPr>
      </w:pPr>
      <w:r>
        <w:t>Permettre d’avoir des temps de vie partagés « parents /enfants »</w:t>
      </w:r>
    </w:p>
    <w:p w14:paraId="2C5E4675" w14:textId="77777777" w:rsidR="000D1F93" w:rsidRDefault="000D1F93" w:rsidP="000D1F93">
      <w:pPr>
        <w:numPr>
          <w:ilvl w:val="0"/>
          <w:numId w:val="12"/>
        </w:numPr>
      </w:pPr>
      <w:r>
        <w:t>Partager des moments de convivialité</w:t>
      </w:r>
    </w:p>
    <w:p w14:paraId="37C1C34E" w14:textId="77777777" w:rsidR="000D1F93" w:rsidRDefault="000D1F93" w:rsidP="000D1F93"/>
    <w:p w14:paraId="1F6E6825" w14:textId="77777777" w:rsidR="000D1F93" w:rsidRDefault="000D1F93" w:rsidP="000D1F93"/>
    <w:p w14:paraId="699E20FD" w14:textId="77777777" w:rsidR="000D1F93" w:rsidRDefault="000D1F93" w:rsidP="000D1F93">
      <w:pPr>
        <w:rPr>
          <w:u w:val="single"/>
        </w:rPr>
      </w:pPr>
      <w:r>
        <w:rPr>
          <w:u w:val="single"/>
        </w:rPr>
        <w:t>Actions d’animations :</w:t>
      </w:r>
    </w:p>
    <w:p w14:paraId="72648A09" w14:textId="77777777" w:rsidR="000D1F93" w:rsidRDefault="000D1F93" w:rsidP="000D1F93">
      <w:pPr>
        <w:rPr>
          <w:u w:val="single"/>
        </w:rPr>
      </w:pPr>
    </w:p>
    <w:p w14:paraId="16106C57" w14:textId="77777777" w:rsidR="000D1F93" w:rsidRDefault="000D1F93" w:rsidP="000D1F93">
      <w:pPr>
        <w:numPr>
          <w:ilvl w:val="0"/>
          <w:numId w:val="13"/>
        </w:numPr>
      </w:pPr>
      <w:r>
        <w:t>Pique-nique</w:t>
      </w:r>
    </w:p>
    <w:p w14:paraId="0F18FCD5" w14:textId="45629F5C" w:rsidR="000D1F93" w:rsidRDefault="00882176" w:rsidP="000D1F93">
      <w:pPr>
        <w:numPr>
          <w:ilvl w:val="0"/>
          <w:numId w:val="13"/>
        </w:numPr>
      </w:pPr>
      <w:r>
        <w:t>Animation</w:t>
      </w:r>
      <w:r w:rsidR="000D1F93">
        <w:t xml:space="preserve"> de fin de </w:t>
      </w:r>
      <w:r w:rsidR="00827B51">
        <w:t>trimestre :</w:t>
      </w:r>
      <w:r w:rsidR="000D1F93">
        <w:t xml:space="preserve"> loto, casino, kermesse, …</w:t>
      </w:r>
    </w:p>
    <w:p w14:paraId="4CA825D6" w14:textId="77777777" w:rsidR="000D1F93" w:rsidRDefault="000D1F93" w:rsidP="000D1F93">
      <w:pPr>
        <w:numPr>
          <w:ilvl w:val="0"/>
          <w:numId w:val="13"/>
        </w:numPr>
      </w:pPr>
      <w:r>
        <w:t>Point accueil parents</w:t>
      </w:r>
    </w:p>
    <w:p w14:paraId="69C04DE5" w14:textId="77777777" w:rsidR="000D1F93" w:rsidRDefault="000D1F93" w:rsidP="000D1F93">
      <w:pPr>
        <w:numPr>
          <w:ilvl w:val="0"/>
          <w:numId w:val="13"/>
        </w:numPr>
      </w:pPr>
      <w:r>
        <w:t>Les parents et les enfants seront accueillis par l’équipe d’animation à leur arrivée et à leur départ</w:t>
      </w:r>
    </w:p>
    <w:p w14:paraId="11792B27" w14:textId="77777777" w:rsidR="000D1F93" w:rsidRDefault="000D1F93">
      <w:pPr>
        <w:rPr>
          <w:b/>
          <w:bCs/>
          <w:u w:val="single"/>
        </w:rPr>
      </w:pPr>
    </w:p>
    <w:p w14:paraId="70792C4A" w14:textId="77777777" w:rsidR="008719D2" w:rsidRDefault="00685AA9">
      <w:pPr>
        <w:jc w:val="both"/>
        <w:rPr>
          <w:b/>
          <w:bCs/>
          <w:u w:val="single"/>
        </w:rPr>
      </w:pPr>
      <w:r>
        <w:rPr>
          <w:b/>
          <w:bCs/>
          <w:u w:val="single"/>
        </w:rPr>
        <w:lastRenderedPageBreak/>
        <w:t>Objectif général :</w:t>
      </w:r>
    </w:p>
    <w:p w14:paraId="73A50AC4" w14:textId="77777777" w:rsidR="008719D2" w:rsidRDefault="008719D2">
      <w:pPr>
        <w:jc w:val="both"/>
        <w:rPr>
          <w:sz w:val="28"/>
          <w:u w:val="single"/>
        </w:rPr>
      </w:pPr>
    </w:p>
    <w:p w14:paraId="1D9AF306" w14:textId="77777777" w:rsidR="008719D2" w:rsidRDefault="00685AA9">
      <w:pPr>
        <w:numPr>
          <w:ilvl w:val="0"/>
          <w:numId w:val="11"/>
        </w:numPr>
        <w:rPr>
          <w:b/>
          <w:bCs/>
          <w:u w:val="single"/>
        </w:rPr>
      </w:pPr>
      <w:r>
        <w:rPr>
          <w:sz w:val="28"/>
        </w:rPr>
        <w:tab/>
      </w:r>
      <w:bookmarkStart w:id="17" w:name="_Hlk530061646"/>
      <w:r>
        <w:rPr>
          <w:b/>
        </w:rPr>
        <w:t xml:space="preserve">Permettre </w:t>
      </w:r>
      <w:r>
        <w:rPr>
          <w:b/>
          <w:bCs/>
        </w:rPr>
        <w:t>à l’enfant de découvrir de nouvelles saveurs et d’apprendre à manger équilibré.</w:t>
      </w:r>
      <w:r>
        <w:t>  </w:t>
      </w:r>
      <w:bookmarkEnd w:id="17"/>
    </w:p>
    <w:p w14:paraId="5C69DD5B" w14:textId="77777777" w:rsidR="008719D2" w:rsidRDefault="008719D2">
      <w:pPr>
        <w:jc w:val="both"/>
        <w:rPr>
          <w:b/>
          <w:bCs/>
          <w:sz w:val="28"/>
          <w:u w:val="single"/>
        </w:rPr>
      </w:pPr>
    </w:p>
    <w:p w14:paraId="645DE464" w14:textId="77777777" w:rsidR="008719D2" w:rsidRDefault="00685AA9">
      <w:pPr>
        <w:ind w:firstLine="708"/>
        <w:jc w:val="both"/>
        <w:rPr>
          <w:szCs w:val="20"/>
        </w:rPr>
      </w:pPr>
      <w:r>
        <w:rPr>
          <w:szCs w:val="20"/>
        </w:rPr>
        <w:t xml:space="preserve">Le goût, avant de devenir une source de plaisir à part entière, nécessite un travail d’apprentissage et de découverte chez les enfants. </w:t>
      </w:r>
    </w:p>
    <w:p w14:paraId="010FC598" w14:textId="77777777" w:rsidR="008719D2" w:rsidRDefault="00685AA9">
      <w:pPr>
        <w:ind w:firstLine="708"/>
        <w:jc w:val="both"/>
        <w:rPr>
          <w:szCs w:val="20"/>
        </w:rPr>
      </w:pPr>
      <w:r>
        <w:rPr>
          <w:szCs w:val="20"/>
        </w:rPr>
        <w:t xml:space="preserve">En effet, le goût s'éduque, grâce à une alimentation variée, non seulement par l'alternance des sensations gustatives qu’elle procure (saveurs de base sucrée, salée, amère et acide), mais aussi par les sens qu’elle sollicite : sensations olfactives, auditives, tactiles, et … </w:t>
      </w:r>
      <w:r>
        <w:rPr>
          <w:bCs/>
          <w:szCs w:val="20"/>
        </w:rPr>
        <w:t>perception visuelle</w:t>
      </w:r>
      <w:r>
        <w:rPr>
          <w:szCs w:val="20"/>
        </w:rPr>
        <w:t xml:space="preserve"> ! Il faut d'abord savoir regarder, palper, flairer, écouter, pour découvrir la saveur des aliments. </w:t>
      </w:r>
    </w:p>
    <w:p w14:paraId="551C15F5" w14:textId="77777777" w:rsidR="008719D2" w:rsidRDefault="00685AA9">
      <w:pPr>
        <w:ind w:firstLine="708"/>
        <w:jc w:val="both"/>
        <w:rPr>
          <w:szCs w:val="20"/>
        </w:rPr>
      </w:pPr>
      <w:r>
        <w:rPr>
          <w:szCs w:val="20"/>
        </w:rPr>
        <w:t xml:space="preserve">Flatter et surprendre l'œil de l'enfant permet de susciter sa curiosité, et son intérêt pour de nouvelles découvertes. </w:t>
      </w:r>
    </w:p>
    <w:p w14:paraId="31834B9F" w14:textId="77777777" w:rsidR="008719D2" w:rsidRDefault="008719D2">
      <w:pPr>
        <w:pStyle w:val="Corpsdetexte2"/>
        <w:ind w:firstLine="708"/>
      </w:pPr>
    </w:p>
    <w:p w14:paraId="14F8DC1F" w14:textId="77777777" w:rsidR="000D1F93" w:rsidRDefault="000D1F93" w:rsidP="000D1F93">
      <w:pPr>
        <w:rPr>
          <w:u w:val="single"/>
        </w:rPr>
      </w:pPr>
      <w:r>
        <w:rPr>
          <w:u w:val="single"/>
        </w:rPr>
        <w:t>Objectifs intermédiaires :</w:t>
      </w:r>
    </w:p>
    <w:p w14:paraId="2A213E12" w14:textId="77777777" w:rsidR="000D1F93" w:rsidRDefault="000D1F93" w:rsidP="000D1F93"/>
    <w:p w14:paraId="585703D7" w14:textId="77777777" w:rsidR="000D1F93" w:rsidRDefault="000D1F93" w:rsidP="000D1F93">
      <w:pPr>
        <w:numPr>
          <w:ilvl w:val="0"/>
          <w:numId w:val="11"/>
        </w:numPr>
      </w:pPr>
      <w:r>
        <w:t>Permettre à l’enfant de découvrir de nouvelles saveurs</w:t>
      </w:r>
    </w:p>
    <w:p w14:paraId="1D3B3E00" w14:textId="77777777" w:rsidR="000D1F93" w:rsidRDefault="000D1F93" w:rsidP="000D1F93">
      <w:pPr>
        <w:numPr>
          <w:ilvl w:val="0"/>
          <w:numId w:val="11"/>
        </w:numPr>
      </w:pPr>
      <w:r>
        <w:t>Permettre à l’enfant de manger équilibré</w:t>
      </w:r>
    </w:p>
    <w:p w14:paraId="04C65940" w14:textId="77777777" w:rsidR="000D1F93" w:rsidRDefault="000D1F93" w:rsidP="000D1F93">
      <w:pPr>
        <w:numPr>
          <w:ilvl w:val="0"/>
          <w:numId w:val="11"/>
        </w:numPr>
      </w:pPr>
      <w:r>
        <w:t>Permettre de rompre la monotonie des repas tout au long de l’année</w:t>
      </w:r>
    </w:p>
    <w:p w14:paraId="485A9828" w14:textId="77777777" w:rsidR="000D1F93" w:rsidRDefault="000D1F93" w:rsidP="000D1F93">
      <w:pPr>
        <w:numPr>
          <w:ilvl w:val="0"/>
          <w:numId w:val="11"/>
        </w:numPr>
      </w:pPr>
      <w:r>
        <w:t>Permettre à l’enfant de manger de façon conviviale</w:t>
      </w:r>
    </w:p>
    <w:p w14:paraId="568C214E" w14:textId="77777777" w:rsidR="000D1F93" w:rsidRDefault="000D1F93" w:rsidP="000D1F93">
      <w:pPr>
        <w:ind w:left="1069"/>
      </w:pPr>
    </w:p>
    <w:p w14:paraId="58E680F4" w14:textId="77777777" w:rsidR="000D1F93" w:rsidRDefault="000D1F93" w:rsidP="000D1F93">
      <w:pPr>
        <w:rPr>
          <w:u w:val="single"/>
        </w:rPr>
      </w:pPr>
      <w:r>
        <w:rPr>
          <w:u w:val="single"/>
        </w:rPr>
        <w:t>Objectifs Opérationnels :</w:t>
      </w:r>
    </w:p>
    <w:p w14:paraId="1DEE05C2" w14:textId="77777777" w:rsidR="000D1F93" w:rsidRDefault="000D1F93" w:rsidP="000D1F93"/>
    <w:p w14:paraId="4F5F9348" w14:textId="77777777" w:rsidR="000D1F93" w:rsidRDefault="000D1F93" w:rsidP="000D1F93">
      <w:pPr>
        <w:numPr>
          <w:ilvl w:val="0"/>
          <w:numId w:val="12"/>
        </w:numPr>
      </w:pPr>
      <w:r>
        <w:t xml:space="preserve">Proposer des menus variés lors de repas </w:t>
      </w:r>
      <w:r w:rsidR="00827B51">
        <w:t xml:space="preserve">et goûters </w:t>
      </w:r>
      <w:r>
        <w:t>à thème</w:t>
      </w:r>
    </w:p>
    <w:p w14:paraId="20A206A7" w14:textId="77777777" w:rsidR="000D1F93" w:rsidRDefault="000D1F93" w:rsidP="000D1F93">
      <w:pPr>
        <w:numPr>
          <w:ilvl w:val="0"/>
          <w:numId w:val="12"/>
        </w:numPr>
      </w:pPr>
      <w:r>
        <w:t>Susciter l’envie de goûter à tous les plats pour tous les l’enfant</w:t>
      </w:r>
    </w:p>
    <w:p w14:paraId="02E5F1D0" w14:textId="77777777" w:rsidR="000D1F93" w:rsidRDefault="000D1F93" w:rsidP="000D1F93">
      <w:pPr>
        <w:numPr>
          <w:ilvl w:val="0"/>
          <w:numId w:val="12"/>
        </w:numPr>
      </w:pPr>
      <w:r>
        <w:t>Proposer des animations pendant les repas</w:t>
      </w:r>
      <w:r w:rsidR="00827B51">
        <w:t xml:space="preserve"> et les goûters </w:t>
      </w:r>
    </w:p>
    <w:p w14:paraId="4A7A746E" w14:textId="77777777" w:rsidR="000D1F93" w:rsidRDefault="000D1F93" w:rsidP="000D1F93">
      <w:pPr>
        <w:ind w:left="1069"/>
      </w:pPr>
    </w:p>
    <w:p w14:paraId="56D17ED2" w14:textId="77777777" w:rsidR="000D1F93" w:rsidRDefault="000D1F93" w:rsidP="000D1F93">
      <w:pPr>
        <w:rPr>
          <w:u w:val="single"/>
        </w:rPr>
      </w:pPr>
      <w:r>
        <w:rPr>
          <w:u w:val="single"/>
        </w:rPr>
        <w:t>Actions d'animations :</w:t>
      </w:r>
    </w:p>
    <w:p w14:paraId="3DFB2D7C" w14:textId="77777777" w:rsidR="000D1F93" w:rsidRDefault="000D1F93" w:rsidP="000D1F93"/>
    <w:p w14:paraId="680CB6CD" w14:textId="77777777" w:rsidR="000D1F93" w:rsidRDefault="000D1F93" w:rsidP="000D1F93">
      <w:pPr>
        <w:numPr>
          <w:ilvl w:val="0"/>
          <w:numId w:val="13"/>
        </w:numPr>
      </w:pPr>
      <w:r>
        <w:t>Menu à thème chaque mois</w:t>
      </w:r>
    </w:p>
    <w:p w14:paraId="4ACDBE9F" w14:textId="77777777" w:rsidR="000D1F93" w:rsidRDefault="000D1F93" w:rsidP="000D1F93">
      <w:pPr>
        <w:numPr>
          <w:ilvl w:val="0"/>
          <w:numId w:val="13"/>
        </w:numPr>
      </w:pPr>
      <w:r>
        <w:t>Décor de la salle de restauration</w:t>
      </w:r>
    </w:p>
    <w:p w14:paraId="5216C608" w14:textId="77777777" w:rsidR="000D1F93" w:rsidRDefault="000D1F93" w:rsidP="000D1F93">
      <w:pPr>
        <w:numPr>
          <w:ilvl w:val="0"/>
          <w:numId w:val="13"/>
        </w:numPr>
      </w:pPr>
      <w:r>
        <w:t>Déguisements des animateurs et des enfants</w:t>
      </w:r>
    </w:p>
    <w:p w14:paraId="4EB80CCD" w14:textId="77777777" w:rsidR="000D1F93" w:rsidRDefault="000D1F93" w:rsidP="000D1F93">
      <w:pPr>
        <w:numPr>
          <w:ilvl w:val="0"/>
          <w:numId w:val="13"/>
        </w:numPr>
      </w:pPr>
      <w:r>
        <w:t>Jeux organisés sur ce thème après le repas</w:t>
      </w:r>
    </w:p>
    <w:p w14:paraId="05D003E5" w14:textId="77777777" w:rsidR="000D1F93" w:rsidRDefault="000D1F93" w:rsidP="000D1F93">
      <w:pPr>
        <w:numPr>
          <w:ilvl w:val="0"/>
          <w:numId w:val="13"/>
        </w:numPr>
      </w:pPr>
      <w:r>
        <w:t>Repas animé</w:t>
      </w:r>
      <w:r w:rsidR="00827B51">
        <w:t>s</w:t>
      </w:r>
    </w:p>
    <w:p w14:paraId="18321F7E" w14:textId="77777777" w:rsidR="000D1F93" w:rsidRDefault="000D1F93" w:rsidP="000D1F93">
      <w:pPr>
        <w:numPr>
          <w:ilvl w:val="0"/>
          <w:numId w:val="13"/>
        </w:numPr>
      </w:pPr>
      <w:r>
        <w:t xml:space="preserve">2 services </w:t>
      </w:r>
      <w:r w:rsidR="00827B51">
        <w:t>(12h/12h45 pour les TPS/PS et 12h45/13h25 pour les MS/GS)</w:t>
      </w:r>
    </w:p>
    <w:p w14:paraId="55EEDA32" w14:textId="77777777" w:rsidR="000D1F93" w:rsidRDefault="00827B51" w:rsidP="000D1F93">
      <w:r>
        <w:t xml:space="preserve">Accrocher des affiches et décors pour que la salle soit attrayante et que les enfants s’y sentent bien. </w:t>
      </w:r>
    </w:p>
    <w:p w14:paraId="47359D8F" w14:textId="77777777" w:rsidR="008719D2" w:rsidRDefault="008719D2">
      <w:pPr>
        <w:pStyle w:val="Corpsdetexte2"/>
        <w:ind w:firstLine="708"/>
      </w:pPr>
    </w:p>
    <w:p w14:paraId="6EEA5847" w14:textId="77777777" w:rsidR="00827B51" w:rsidRDefault="00827B51">
      <w:pPr>
        <w:pStyle w:val="Corpsdetexte2"/>
        <w:ind w:firstLine="708"/>
      </w:pPr>
    </w:p>
    <w:p w14:paraId="2F499A20" w14:textId="77777777" w:rsidR="000D1F93" w:rsidRDefault="000D1F93" w:rsidP="000D1F93">
      <w:pPr>
        <w:rPr>
          <w:b/>
          <w:bCs/>
          <w:u w:val="single"/>
        </w:rPr>
      </w:pPr>
    </w:p>
    <w:p w14:paraId="2C4E5D3B" w14:textId="77777777" w:rsidR="004354C5" w:rsidRDefault="004354C5" w:rsidP="000D1F93">
      <w:pPr>
        <w:rPr>
          <w:b/>
          <w:bCs/>
          <w:u w:val="single"/>
        </w:rPr>
      </w:pPr>
    </w:p>
    <w:p w14:paraId="35AA7AB1" w14:textId="77777777" w:rsidR="000D1F93" w:rsidRDefault="000D1F93" w:rsidP="000D1F93">
      <w:pPr>
        <w:rPr>
          <w:b/>
          <w:bCs/>
          <w:u w:val="single"/>
        </w:rPr>
      </w:pPr>
      <w:r>
        <w:rPr>
          <w:b/>
          <w:bCs/>
          <w:u w:val="single"/>
        </w:rPr>
        <w:t>Objectif général :</w:t>
      </w:r>
    </w:p>
    <w:p w14:paraId="6831B390" w14:textId="77777777" w:rsidR="000D1F93" w:rsidRDefault="000D1F93" w:rsidP="000D1F93">
      <w:pPr>
        <w:rPr>
          <w:sz w:val="28"/>
        </w:rPr>
      </w:pPr>
    </w:p>
    <w:p w14:paraId="55C27E4B" w14:textId="77777777" w:rsidR="000D1F93" w:rsidRDefault="00100A36" w:rsidP="000D1F93">
      <w:pPr>
        <w:numPr>
          <w:ilvl w:val="0"/>
          <w:numId w:val="8"/>
        </w:numPr>
        <w:rPr>
          <w:b/>
        </w:rPr>
      </w:pPr>
      <w:r>
        <w:rPr>
          <w:b/>
          <w:bCs/>
        </w:rPr>
        <w:t>R</w:t>
      </w:r>
      <w:r w:rsidR="000D1F93">
        <w:rPr>
          <w:b/>
          <w:bCs/>
        </w:rPr>
        <w:t>especter le rythme de l’enfant</w:t>
      </w:r>
      <w:r w:rsidR="000D1F93">
        <w:rPr>
          <w:b/>
        </w:rPr>
        <w:t xml:space="preserve"> </w:t>
      </w:r>
    </w:p>
    <w:p w14:paraId="2173DB10" w14:textId="77777777" w:rsidR="000D1F93" w:rsidRDefault="000D1F93" w:rsidP="000D1F93">
      <w:pPr>
        <w:ind w:left="1069"/>
        <w:rPr>
          <w:b/>
        </w:rPr>
      </w:pPr>
    </w:p>
    <w:p w14:paraId="74A7CA27" w14:textId="77777777" w:rsidR="000D1F93" w:rsidRDefault="000D1F93" w:rsidP="000D1F93">
      <w:pPr>
        <w:ind w:firstLine="708"/>
      </w:pPr>
      <w:r>
        <w:t>L’accueil périscolaire s’ajoute au temps scolaire dans la vie de l’enfant dès son jeune âge ; il est important de respecter au maximum le rythme de l’enfant </w:t>
      </w:r>
    </w:p>
    <w:p w14:paraId="64033619" w14:textId="77777777" w:rsidR="000D1F93" w:rsidRDefault="000D1F93" w:rsidP="000D1F93"/>
    <w:p w14:paraId="6A3F47B4" w14:textId="77777777" w:rsidR="000D1F93" w:rsidRDefault="000D1F93" w:rsidP="000D1F93">
      <w:pPr>
        <w:rPr>
          <w:u w:val="single"/>
        </w:rPr>
      </w:pPr>
    </w:p>
    <w:p w14:paraId="18AEB071" w14:textId="77777777" w:rsidR="000D1F93" w:rsidRDefault="000D1F93" w:rsidP="000D1F93">
      <w:pPr>
        <w:rPr>
          <w:u w:val="single"/>
        </w:rPr>
      </w:pPr>
    </w:p>
    <w:p w14:paraId="00B38FAF" w14:textId="77777777" w:rsidR="000D1F93" w:rsidRDefault="000D1F93" w:rsidP="000D1F93">
      <w:pPr>
        <w:rPr>
          <w:u w:val="single"/>
        </w:rPr>
      </w:pPr>
      <w:r>
        <w:rPr>
          <w:u w:val="single"/>
        </w:rPr>
        <w:t>Objectifs intermédiaires :</w:t>
      </w:r>
    </w:p>
    <w:p w14:paraId="039BDBA2" w14:textId="77777777" w:rsidR="000D1F93" w:rsidRDefault="000D1F93" w:rsidP="000D1F93"/>
    <w:p w14:paraId="0D458C08" w14:textId="77777777" w:rsidR="000D1F93" w:rsidRDefault="000D1F93" w:rsidP="000D1F93">
      <w:pPr>
        <w:numPr>
          <w:ilvl w:val="0"/>
          <w:numId w:val="8"/>
        </w:numPr>
      </w:pPr>
      <w:r>
        <w:t>Être à l’écoute des besoins de l’enfant</w:t>
      </w:r>
    </w:p>
    <w:p w14:paraId="4019B407" w14:textId="77777777" w:rsidR="000D1F93" w:rsidRDefault="000D1F93" w:rsidP="000D1F93">
      <w:pPr>
        <w:numPr>
          <w:ilvl w:val="0"/>
          <w:numId w:val="8"/>
        </w:numPr>
      </w:pPr>
      <w:r>
        <w:t>Permettre aux familles de concilier vie professionnelle et vie de famille</w:t>
      </w:r>
    </w:p>
    <w:p w14:paraId="351C560E" w14:textId="77777777" w:rsidR="000D1F93" w:rsidRDefault="000D1F93" w:rsidP="000D1F93"/>
    <w:p w14:paraId="1B1E1727" w14:textId="77777777" w:rsidR="000D1F93" w:rsidRDefault="000D1F93" w:rsidP="000D1F93">
      <w:pPr>
        <w:rPr>
          <w:u w:val="single"/>
        </w:rPr>
      </w:pPr>
      <w:r>
        <w:rPr>
          <w:u w:val="single"/>
        </w:rPr>
        <w:t>Objectifs Opérationnels :</w:t>
      </w:r>
    </w:p>
    <w:p w14:paraId="6C6AF241" w14:textId="77777777" w:rsidR="000D1F93" w:rsidRDefault="000D1F93" w:rsidP="000D1F93"/>
    <w:p w14:paraId="5DDCA591" w14:textId="77777777" w:rsidR="000D1F93" w:rsidRDefault="000D1F93" w:rsidP="000D1F93">
      <w:pPr>
        <w:numPr>
          <w:ilvl w:val="0"/>
          <w:numId w:val="9"/>
        </w:numPr>
      </w:pPr>
      <w:r>
        <w:t>Répondre au rythme de vie de la famille</w:t>
      </w:r>
    </w:p>
    <w:p w14:paraId="74C8928D" w14:textId="77777777" w:rsidR="000D1F93" w:rsidRDefault="000D1F93" w:rsidP="000D1F93">
      <w:pPr>
        <w:numPr>
          <w:ilvl w:val="0"/>
          <w:numId w:val="9"/>
        </w:numPr>
      </w:pPr>
      <w:r>
        <w:t>Permettre à l’enfant de choisir ses activités durant les temps d’accueil</w:t>
      </w:r>
    </w:p>
    <w:p w14:paraId="4DAB141F" w14:textId="77777777" w:rsidR="000D1F93" w:rsidRDefault="000D1F93" w:rsidP="000D1F93"/>
    <w:p w14:paraId="372FCE7E" w14:textId="77777777" w:rsidR="000D1F93" w:rsidRDefault="000D1F93" w:rsidP="000D1F93">
      <w:pPr>
        <w:rPr>
          <w:u w:val="single"/>
        </w:rPr>
      </w:pPr>
      <w:r>
        <w:rPr>
          <w:u w:val="single"/>
        </w:rPr>
        <w:t>Actions d'animations :</w:t>
      </w:r>
    </w:p>
    <w:p w14:paraId="40117A76" w14:textId="77777777" w:rsidR="000D1F93" w:rsidRDefault="000D1F93" w:rsidP="000D1F93"/>
    <w:p w14:paraId="7993CDAA" w14:textId="77777777" w:rsidR="000D1F93" w:rsidRDefault="000D1F93" w:rsidP="000D1F93">
      <w:pPr>
        <w:numPr>
          <w:ilvl w:val="0"/>
          <w:numId w:val="10"/>
        </w:numPr>
      </w:pPr>
      <w:r>
        <w:t>Proposer des temps d’accueil et de départ échelonné</w:t>
      </w:r>
    </w:p>
    <w:p w14:paraId="3645F9EE" w14:textId="77777777" w:rsidR="000D1F93" w:rsidRDefault="000D1F93" w:rsidP="000D1F93">
      <w:pPr>
        <w:numPr>
          <w:ilvl w:val="0"/>
          <w:numId w:val="10"/>
        </w:numPr>
      </w:pPr>
      <w:r>
        <w:t>Gestion des temps libres</w:t>
      </w:r>
    </w:p>
    <w:p w14:paraId="3591ED03" w14:textId="77777777" w:rsidR="000D1F93" w:rsidRDefault="000D1F93" w:rsidP="000D1F93">
      <w:pPr>
        <w:numPr>
          <w:ilvl w:val="0"/>
          <w:numId w:val="10"/>
        </w:numPr>
      </w:pPr>
      <w:r>
        <w:t>Règles de vie</w:t>
      </w:r>
    </w:p>
    <w:p w14:paraId="3A3E65DB" w14:textId="77777777" w:rsidR="000D1F93" w:rsidRDefault="000D1F93" w:rsidP="000D1F93">
      <w:pPr>
        <w:numPr>
          <w:ilvl w:val="0"/>
          <w:numId w:val="10"/>
        </w:numPr>
        <w:rPr>
          <w:b/>
          <w:bCs/>
        </w:rPr>
      </w:pPr>
      <w:r>
        <w:t>Choix des activités</w:t>
      </w:r>
    </w:p>
    <w:p w14:paraId="06D64D44" w14:textId="77777777" w:rsidR="000D1F93" w:rsidRDefault="000D1F93" w:rsidP="000D1F93">
      <w:pPr>
        <w:numPr>
          <w:ilvl w:val="0"/>
          <w:numId w:val="10"/>
        </w:numPr>
      </w:pPr>
      <w:r>
        <w:t>Possibilité pour les enfants de l’école élémentaire de faire leurs devoirs le soir</w:t>
      </w:r>
    </w:p>
    <w:p w14:paraId="665EE0D9" w14:textId="77777777" w:rsidR="000D1F93" w:rsidRDefault="000D1F93" w:rsidP="000D1F93">
      <w:pPr>
        <w:numPr>
          <w:ilvl w:val="0"/>
          <w:numId w:val="10"/>
        </w:numPr>
      </w:pPr>
      <w:r>
        <w:t>Laisser la possibilité à l’enfant de ne rien faire.</w:t>
      </w:r>
    </w:p>
    <w:p w14:paraId="60E4D90B" w14:textId="77777777" w:rsidR="008719D2" w:rsidRDefault="008719D2">
      <w:pPr>
        <w:pStyle w:val="Corpsdetexte2"/>
        <w:ind w:firstLine="708"/>
      </w:pPr>
    </w:p>
    <w:p w14:paraId="466770A2" w14:textId="77777777" w:rsidR="008719D2" w:rsidRDefault="008719D2">
      <w:pPr>
        <w:pStyle w:val="Corpsdetexte2"/>
        <w:ind w:firstLine="708"/>
      </w:pPr>
    </w:p>
    <w:p w14:paraId="0958D770" w14:textId="77777777" w:rsidR="008719D2" w:rsidRDefault="00685AA9">
      <w:pPr>
        <w:pStyle w:val="Titre2"/>
        <w:rPr>
          <w:color w:val="008000"/>
          <w:sz w:val="28"/>
        </w:rPr>
      </w:pPr>
      <w:bookmarkStart w:id="18" w:name="_Toc362443670"/>
      <w:r>
        <w:rPr>
          <w:color w:val="008000"/>
          <w:sz w:val="28"/>
        </w:rPr>
        <w:t>Journée type</w:t>
      </w:r>
      <w:bookmarkEnd w:id="18"/>
    </w:p>
    <w:p w14:paraId="304D9C56" w14:textId="77777777" w:rsidR="008719D2" w:rsidRDefault="008719D2">
      <w:pPr>
        <w:rPr>
          <w:b/>
          <w:bCs/>
          <w:sz w:val="28"/>
        </w:rPr>
      </w:pPr>
    </w:p>
    <w:p w14:paraId="2C734F02" w14:textId="77777777" w:rsidR="00327626" w:rsidRPr="00327626" w:rsidRDefault="00327626">
      <w:pPr>
        <w:rPr>
          <w:b/>
          <w:bCs/>
        </w:rPr>
      </w:pPr>
      <w:bookmarkStart w:id="19" w:name="_Hlk530133017"/>
      <w:r w:rsidRPr="00327626">
        <w:rPr>
          <w:b/>
          <w:bCs/>
        </w:rPr>
        <w:t>Vandeuil maternelles :</w:t>
      </w:r>
    </w:p>
    <w:p w14:paraId="5EAAC94E" w14:textId="77777777" w:rsidR="00327626" w:rsidRPr="00055478" w:rsidRDefault="00327626">
      <w:pPr>
        <w:rPr>
          <w:b/>
          <w:bCs/>
        </w:rPr>
      </w:pPr>
    </w:p>
    <w:p w14:paraId="58F99D69" w14:textId="77777777" w:rsidR="00327626" w:rsidRDefault="00327626" w:rsidP="00327626">
      <w:r>
        <w:t>7h00 – 8h</w:t>
      </w:r>
      <w:r w:rsidR="007A1AFA">
        <w:t>2</w:t>
      </w:r>
      <w:r>
        <w:t>5 : Accueil échelonné des enfants, activités.</w:t>
      </w:r>
    </w:p>
    <w:p w14:paraId="7B18AA72" w14:textId="77777777" w:rsidR="00327626" w:rsidRDefault="00327626" w:rsidP="00327626">
      <w:r>
        <w:t>8h</w:t>
      </w:r>
      <w:r w:rsidR="007A1AFA">
        <w:t>25 à 8h</w:t>
      </w:r>
      <w:r>
        <w:t xml:space="preserve">35 : Les animateurs accompagnent les enfants </w:t>
      </w:r>
      <w:r w:rsidR="007A1AFA">
        <w:t xml:space="preserve">aux sanitaires puis </w:t>
      </w:r>
      <w:r>
        <w:t>dans les classes.</w:t>
      </w:r>
    </w:p>
    <w:p w14:paraId="7C4FC76E" w14:textId="26061353" w:rsidR="00327626" w:rsidRDefault="00327626" w:rsidP="00327626">
      <w:r>
        <w:t>11h4</w:t>
      </w:r>
      <w:r w:rsidR="00B543DD">
        <w:t>0</w:t>
      </w:r>
      <w:r>
        <w:t xml:space="preserve"> – 12h</w:t>
      </w:r>
      <w:r w:rsidR="007A1AFA">
        <w:t>4</w:t>
      </w:r>
      <w:r>
        <w:t>0 : Toilettes, lavage des mains et repas pour le 1</w:t>
      </w:r>
      <w:r>
        <w:rPr>
          <w:vertAlign w:val="superscript"/>
        </w:rPr>
        <w:t>er</w:t>
      </w:r>
      <w:r>
        <w:t xml:space="preserve"> service, temps </w:t>
      </w:r>
      <w:r w:rsidR="004354C5">
        <w:t>d’activité</w:t>
      </w:r>
      <w:r>
        <w:t xml:space="preserve"> pour le 2</w:t>
      </w:r>
      <w:r w:rsidRPr="00327626">
        <w:rPr>
          <w:vertAlign w:val="superscript"/>
        </w:rPr>
        <w:t>ème</w:t>
      </w:r>
      <w:r>
        <w:t xml:space="preserve"> service</w:t>
      </w:r>
    </w:p>
    <w:p w14:paraId="1BA2B615" w14:textId="31BE863F" w:rsidR="00327626" w:rsidRDefault="00327626" w:rsidP="00327626">
      <w:r>
        <w:t>12h</w:t>
      </w:r>
      <w:r w:rsidR="007A1AFA">
        <w:t>5</w:t>
      </w:r>
      <w:r>
        <w:t>0 – 13h</w:t>
      </w:r>
      <w:r w:rsidR="007A1AFA">
        <w:t>2</w:t>
      </w:r>
      <w:r>
        <w:t>5 : Toilettes, lavage des mains et repas pour le 2</w:t>
      </w:r>
      <w:r>
        <w:rPr>
          <w:vertAlign w:val="superscript"/>
        </w:rPr>
        <w:t>ème</w:t>
      </w:r>
      <w:r>
        <w:t xml:space="preserve"> service, temps </w:t>
      </w:r>
      <w:r w:rsidR="004354C5">
        <w:t>d’activité</w:t>
      </w:r>
      <w:r>
        <w:t xml:space="preserve"> pour le 1</w:t>
      </w:r>
      <w:r w:rsidRPr="00327626">
        <w:rPr>
          <w:vertAlign w:val="superscript"/>
        </w:rPr>
        <w:t>er</w:t>
      </w:r>
      <w:r>
        <w:t xml:space="preserve"> service</w:t>
      </w:r>
    </w:p>
    <w:p w14:paraId="4C30057E" w14:textId="126EEFDB" w:rsidR="00327626" w:rsidRDefault="00327626" w:rsidP="00327626">
      <w:r>
        <w:t>13h</w:t>
      </w:r>
      <w:r w:rsidR="007A1AFA">
        <w:t>2</w:t>
      </w:r>
      <w:r>
        <w:t>5 – 13h4</w:t>
      </w:r>
      <w:r w:rsidR="007A1AFA">
        <w:t>0</w:t>
      </w:r>
      <w:r>
        <w:t> : Temps calme puis retour dans les classes</w:t>
      </w:r>
    </w:p>
    <w:p w14:paraId="694F7FA6" w14:textId="386FD5A1" w:rsidR="00327626" w:rsidRDefault="00327626" w:rsidP="00327626">
      <w:r>
        <w:t>16h4</w:t>
      </w:r>
      <w:r w:rsidR="00B543DD">
        <w:t>0</w:t>
      </w:r>
      <w:r>
        <w:t xml:space="preserve"> – 17h</w:t>
      </w:r>
      <w:r w:rsidR="007A1AFA">
        <w:t>2</w:t>
      </w:r>
      <w:r>
        <w:t xml:space="preserve">5 : </w:t>
      </w:r>
      <w:r w:rsidR="007A1AFA">
        <w:t>Sanitaires puis g</w:t>
      </w:r>
      <w:r>
        <w:t>oûter</w:t>
      </w:r>
    </w:p>
    <w:p w14:paraId="29E0EB15" w14:textId="77777777" w:rsidR="00327626" w:rsidRDefault="00327626" w:rsidP="00327626">
      <w:pPr>
        <w:rPr>
          <w:b/>
          <w:bCs/>
          <w:sz w:val="28"/>
        </w:rPr>
      </w:pPr>
      <w:r>
        <w:t>17h</w:t>
      </w:r>
      <w:r w:rsidR="007A1AFA">
        <w:t>2</w:t>
      </w:r>
      <w:r>
        <w:t>5 – 18h</w:t>
      </w:r>
      <w:r w:rsidR="007A1AFA">
        <w:t>45</w:t>
      </w:r>
      <w:r w:rsidR="003B246D">
        <w:t xml:space="preserve"> </w:t>
      </w:r>
      <w:r>
        <w:t>: Temps d’activité, départs échelonnés.</w:t>
      </w:r>
    </w:p>
    <w:p w14:paraId="34A74E0F" w14:textId="77777777" w:rsidR="00327626" w:rsidRDefault="00327626">
      <w:pPr>
        <w:rPr>
          <w:b/>
          <w:bCs/>
          <w:sz w:val="28"/>
        </w:rPr>
      </w:pPr>
    </w:p>
    <w:bookmarkEnd w:id="19"/>
    <w:p w14:paraId="64B34D4E" w14:textId="77777777" w:rsidR="004354C5" w:rsidRPr="008D71D5" w:rsidRDefault="004354C5">
      <w:pPr>
        <w:rPr>
          <w:b/>
          <w:bCs/>
          <w:sz w:val="28"/>
          <w:lang w:val="en-US"/>
        </w:rPr>
      </w:pPr>
    </w:p>
    <w:p w14:paraId="14150C51" w14:textId="77777777" w:rsidR="008719D2" w:rsidRDefault="00685AA9">
      <w:pPr>
        <w:pStyle w:val="Titre1"/>
        <w:jc w:val="left"/>
        <w:rPr>
          <w:color w:val="0000FF"/>
          <w:sz w:val="32"/>
        </w:rPr>
      </w:pPr>
      <w:bookmarkStart w:id="20" w:name="_Toc362443671"/>
      <w:r>
        <w:rPr>
          <w:color w:val="0000FF"/>
          <w:sz w:val="32"/>
        </w:rPr>
        <w:t>Place de l’animateur et l’enfant</w:t>
      </w:r>
      <w:bookmarkEnd w:id="20"/>
    </w:p>
    <w:p w14:paraId="06864C15" w14:textId="77777777" w:rsidR="008719D2" w:rsidRDefault="008719D2">
      <w:pPr>
        <w:rPr>
          <w:b/>
          <w:bCs/>
          <w:color w:val="0000FF"/>
          <w:sz w:val="28"/>
        </w:rPr>
      </w:pPr>
    </w:p>
    <w:p w14:paraId="69216E22" w14:textId="77777777" w:rsidR="008719D2" w:rsidRDefault="00685AA9">
      <w:pPr>
        <w:jc w:val="both"/>
        <w:rPr>
          <w:b/>
          <w:bCs/>
          <w:sz w:val="28"/>
        </w:rPr>
      </w:pPr>
      <w:r>
        <w:rPr>
          <w:b/>
          <w:bCs/>
          <w:sz w:val="28"/>
        </w:rPr>
        <w:t>L’animateur assurera :</w:t>
      </w:r>
    </w:p>
    <w:p w14:paraId="428B0A82" w14:textId="77777777" w:rsidR="008719D2" w:rsidRDefault="008719D2">
      <w:pPr>
        <w:rPr>
          <w:b/>
          <w:bCs/>
          <w:color w:val="0000FF"/>
          <w:sz w:val="28"/>
        </w:rPr>
      </w:pPr>
    </w:p>
    <w:p w14:paraId="6B1EF63D" w14:textId="77777777" w:rsidR="008719D2" w:rsidRDefault="00685AA9">
      <w:pPr>
        <w:pStyle w:val="Titre2"/>
        <w:rPr>
          <w:color w:val="008000"/>
          <w:sz w:val="28"/>
        </w:rPr>
      </w:pPr>
      <w:bookmarkStart w:id="21" w:name="_Toc362443672"/>
      <w:r>
        <w:rPr>
          <w:color w:val="008000"/>
          <w:sz w:val="28"/>
        </w:rPr>
        <w:t>La sécurité Physique</w:t>
      </w:r>
      <w:bookmarkEnd w:id="21"/>
    </w:p>
    <w:p w14:paraId="1DD97A46" w14:textId="77777777" w:rsidR="008719D2" w:rsidRDefault="008719D2">
      <w:pPr>
        <w:rPr>
          <w:b/>
          <w:bCs/>
          <w:sz w:val="28"/>
        </w:rPr>
      </w:pPr>
    </w:p>
    <w:p w14:paraId="3B348980" w14:textId="77777777" w:rsidR="008719D2" w:rsidRDefault="00685AA9">
      <w:pPr>
        <w:numPr>
          <w:ilvl w:val="0"/>
          <w:numId w:val="11"/>
        </w:numPr>
      </w:pPr>
      <w:r>
        <w:t>Les enfants ne devront jamais être laissés seul, sans surveillance.</w:t>
      </w:r>
    </w:p>
    <w:p w14:paraId="698BC492" w14:textId="77777777" w:rsidR="008719D2" w:rsidRDefault="00685AA9">
      <w:pPr>
        <w:numPr>
          <w:ilvl w:val="0"/>
          <w:numId w:val="11"/>
        </w:numPr>
        <w:ind w:left="0" w:firstLine="1069"/>
      </w:pPr>
      <w:r>
        <w:t xml:space="preserve">L’animateur veillera à proposer des animations adaptées à l’âge et aux capacités des enfants, constructives et structurantes </w:t>
      </w:r>
      <w:r w:rsidR="00C1399C">
        <w:t xml:space="preserve">il </w:t>
      </w:r>
      <w:r>
        <w:t xml:space="preserve">devra adapter les jeux sportifs. L’accent sera porté sur l’originalité et l’utilité des activités pour permettre à </w:t>
      </w:r>
      <w:r w:rsidR="008D71D5">
        <w:t>l’enfant d’y</w:t>
      </w:r>
      <w:r>
        <w:t xml:space="preserve"> prendre part et trouver du plaisir à </w:t>
      </w:r>
      <w:r>
        <w:lastRenderedPageBreak/>
        <w:t xml:space="preserve">participer. Pour cela l’animateur doit avoir de nombreuses idées </w:t>
      </w:r>
      <w:r w:rsidR="008D71D5">
        <w:t>d’animation :</w:t>
      </w:r>
      <w:r>
        <w:t xml:space="preserve"> création d’un répertoire</w:t>
      </w:r>
    </w:p>
    <w:p w14:paraId="32010369" w14:textId="77777777" w:rsidR="008719D2" w:rsidRDefault="00685AA9">
      <w:pPr>
        <w:numPr>
          <w:ilvl w:val="0"/>
          <w:numId w:val="11"/>
        </w:numPr>
        <w:ind w:left="0" w:firstLine="1069"/>
      </w:pPr>
      <w:r>
        <w:t>L’animateur veillera à respecter le rythme de l’enfant et de ne jamais le forcer</w:t>
      </w:r>
    </w:p>
    <w:p w14:paraId="6BEC9BF9" w14:textId="77777777" w:rsidR="008719D2" w:rsidRDefault="00685AA9">
      <w:pPr>
        <w:numPr>
          <w:ilvl w:val="0"/>
          <w:numId w:val="11"/>
        </w:numPr>
        <w:ind w:left="0" w:firstLine="1069"/>
      </w:pPr>
      <w:r>
        <w:t>L’animateur incitera l’enfant à goûter chacun des plats proposés</w:t>
      </w:r>
    </w:p>
    <w:p w14:paraId="6F288E93" w14:textId="77777777" w:rsidR="008719D2" w:rsidRDefault="00685AA9">
      <w:pPr>
        <w:numPr>
          <w:ilvl w:val="0"/>
          <w:numId w:val="11"/>
        </w:numPr>
        <w:ind w:left="0" w:firstLine="1069"/>
        <w:rPr>
          <w:b/>
          <w:bCs/>
          <w:sz w:val="28"/>
        </w:rPr>
      </w:pPr>
      <w:r>
        <w:t>L’animateur proposera chaque jour plusieurs activités afin de laisser le choix à l’enfant.</w:t>
      </w:r>
    </w:p>
    <w:p w14:paraId="01F285A2" w14:textId="77777777" w:rsidR="008719D2" w:rsidRDefault="008719D2"/>
    <w:p w14:paraId="4FFD3E70" w14:textId="77777777" w:rsidR="008719D2" w:rsidRDefault="00685AA9">
      <w:pPr>
        <w:pStyle w:val="Titre2"/>
        <w:rPr>
          <w:color w:val="008000"/>
          <w:sz w:val="28"/>
        </w:rPr>
      </w:pPr>
      <w:bookmarkStart w:id="22" w:name="_Toc362443673"/>
      <w:r>
        <w:rPr>
          <w:color w:val="008000"/>
          <w:sz w:val="28"/>
        </w:rPr>
        <w:t>La sécurité affective</w:t>
      </w:r>
      <w:bookmarkEnd w:id="22"/>
    </w:p>
    <w:p w14:paraId="41513D6F" w14:textId="77777777" w:rsidR="008719D2" w:rsidRDefault="008719D2">
      <w:pPr>
        <w:rPr>
          <w:b/>
          <w:bCs/>
          <w:color w:val="FF6600"/>
          <w:sz w:val="28"/>
        </w:rPr>
      </w:pPr>
    </w:p>
    <w:p w14:paraId="64AEA7A2" w14:textId="77777777" w:rsidR="008719D2" w:rsidRDefault="00685AA9">
      <w:pPr>
        <w:numPr>
          <w:ilvl w:val="0"/>
          <w:numId w:val="11"/>
        </w:numPr>
        <w:ind w:left="0" w:firstLine="1080"/>
      </w:pPr>
      <w:r>
        <w:t>Le choix de l’association d’avoir une équipe d’animation importante et professionnelle, devra permettre à l’animateur d’être proche et à l’écoute de chaque enfant</w:t>
      </w:r>
    </w:p>
    <w:p w14:paraId="1B61E9AA" w14:textId="77777777" w:rsidR="008719D2" w:rsidRDefault="00685AA9">
      <w:pPr>
        <w:numPr>
          <w:ilvl w:val="0"/>
          <w:numId w:val="11"/>
        </w:numPr>
        <w:ind w:left="0" w:firstLine="1069"/>
      </w:pPr>
      <w:r>
        <w:t>Les échanges avec la famille sont importants. C’est l’occasion d’expliquer le comportement de l’enfant et cela permet de sensibiliser les parents à la vie de leur enfant.</w:t>
      </w:r>
    </w:p>
    <w:p w14:paraId="164DE33F" w14:textId="77777777" w:rsidR="008719D2" w:rsidRDefault="00685AA9">
      <w:pPr>
        <w:numPr>
          <w:ilvl w:val="0"/>
          <w:numId w:val="11"/>
        </w:numPr>
        <w:ind w:left="0" w:firstLine="1069"/>
      </w:pPr>
      <w:r>
        <w:t>L’enfant devra être considéré comme un individu à part entière à l’intérieur d’un groupe.</w:t>
      </w:r>
    </w:p>
    <w:p w14:paraId="45139C1D" w14:textId="77777777" w:rsidR="008719D2" w:rsidRDefault="00685AA9">
      <w:pPr>
        <w:numPr>
          <w:ilvl w:val="0"/>
          <w:numId w:val="11"/>
        </w:numPr>
      </w:pPr>
      <w:r>
        <w:t>Les enfants ne devront jamais être laissés seul, sans surveillance.</w:t>
      </w:r>
    </w:p>
    <w:p w14:paraId="1C58CF2B" w14:textId="77777777" w:rsidR="008719D2" w:rsidRDefault="00685AA9">
      <w:pPr>
        <w:numPr>
          <w:ilvl w:val="0"/>
          <w:numId w:val="11"/>
        </w:numPr>
        <w:ind w:left="0" w:firstLine="1069"/>
      </w:pPr>
      <w:r>
        <w:t>Il cherchera à expliquer et non pas à élever la voix.</w:t>
      </w:r>
    </w:p>
    <w:p w14:paraId="161054CE" w14:textId="77777777" w:rsidR="008719D2" w:rsidRDefault="00685AA9">
      <w:pPr>
        <w:numPr>
          <w:ilvl w:val="0"/>
          <w:numId w:val="11"/>
        </w:numPr>
        <w:ind w:left="0" w:firstLine="1069"/>
      </w:pPr>
      <w:r>
        <w:t>L’animateur devra être attentif à l’état de l’enfant : fatigue, pleurs, comportement inhabituel, violence, repli sur soi.</w:t>
      </w:r>
    </w:p>
    <w:p w14:paraId="0B920E73" w14:textId="77777777" w:rsidR="007A1AFA" w:rsidRDefault="007A1AFA" w:rsidP="007A1AFA">
      <w:pPr>
        <w:ind w:left="1069"/>
      </w:pPr>
    </w:p>
    <w:p w14:paraId="7D40FA4F" w14:textId="77777777" w:rsidR="008719D2" w:rsidRDefault="00685AA9">
      <w:pPr>
        <w:pStyle w:val="Titre2"/>
        <w:rPr>
          <w:color w:val="008000"/>
          <w:sz w:val="28"/>
        </w:rPr>
      </w:pPr>
      <w:bookmarkStart w:id="23" w:name="_Toc362443674"/>
      <w:r>
        <w:rPr>
          <w:color w:val="008000"/>
          <w:sz w:val="28"/>
        </w:rPr>
        <w:t>La sécurité morale</w:t>
      </w:r>
      <w:bookmarkEnd w:id="23"/>
    </w:p>
    <w:p w14:paraId="40CFB32B" w14:textId="77777777" w:rsidR="008719D2" w:rsidRDefault="008719D2">
      <w:pPr>
        <w:rPr>
          <w:b/>
          <w:bCs/>
          <w:sz w:val="28"/>
        </w:rPr>
      </w:pPr>
    </w:p>
    <w:p w14:paraId="7B1945DE" w14:textId="77777777" w:rsidR="008719D2" w:rsidRDefault="00685AA9">
      <w:pPr>
        <w:numPr>
          <w:ilvl w:val="0"/>
          <w:numId w:val="11"/>
        </w:numPr>
      </w:pPr>
      <w:r>
        <w:t>L’animateur respectera les enfants et les parents ainsi que les intervenants extérieurs et les partenaires.</w:t>
      </w:r>
    </w:p>
    <w:p w14:paraId="139A6045" w14:textId="77777777" w:rsidR="008719D2" w:rsidRDefault="00685AA9">
      <w:pPr>
        <w:numPr>
          <w:ilvl w:val="0"/>
          <w:numId w:val="11"/>
        </w:numPr>
      </w:pPr>
      <w:r>
        <w:t xml:space="preserve">Il accompagnera les enfants dans la mise en place de la charte de vie de la </w:t>
      </w:r>
      <w:r w:rsidR="008D71D5">
        <w:t>structure afin</w:t>
      </w:r>
      <w:r>
        <w:t xml:space="preserve"> que les enfants connaissent leurs droits mais également leurs devoirs</w:t>
      </w:r>
    </w:p>
    <w:p w14:paraId="246BEC0B" w14:textId="77777777" w:rsidR="008719D2" w:rsidRDefault="00685AA9">
      <w:pPr>
        <w:numPr>
          <w:ilvl w:val="0"/>
          <w:numId w:val="11"/>
        </w:numPr>
      </w:pPr>
      <w:r>
        <w:t xml:space="preserve">Il respectera les horaires </w:t>
      </w:r>
    </w:p>
    <w:p w14:paraId="5B4B2594" w14:textId="77777777" w:rsidR="008719D2" w:rsidRDefault="00685AA9">
      <w:pPr>
        <w:numPr>
          <w:ilvl w:val="0"/>
          <w:numId w:val="11"/>
        </w:numPr>
      </w:pPr>
      <w:r>
        <w:t>L’utilisation de portable est interdite pendant les heures de travail.</w:t>
      </w:r>
    </w:p>
    <w:p w14:paraId="6CED98D2" w14:textId="77777777" w:rsidR="008719D2" w:rsidRDefault="008719D2">
      <w:pPr>
        <w:rPr>
          <w:color w:val="FF6600"/>
        </w:rPr>
      </w:pPr>
    </w:p>
    <w:p w14:paraId="720CAC5E" w14:textId="77777777" w:rsidR="008719D2" w:rsidRDefault="00685AA9">
      <w:r>
        <w:t>Il est strictement interdit de fumer dans et autour des locaux, suivant la législation en vigueur.</w:t>
      </w:r>
    </w:p>
    <w:p w14:paraId="6B3D8A8E" w14:textId="77777777" w:rsidR="008719D2" w:rsidRDefault="008719D2"/>
    <w:p w14:paraId="32F965E5" w14:textId="77777777" w:rsidR="008719D2" w:rsidRPr="00B543DD" w:rsidRDefault="00685AA9">
      <w:pPr>
        <w:ind w:left="708"/>
        <w:rPr>
          <w:b/>
          <w:bCs/>
          <w:sz w:val="28"/>
          <w:szCs w:val="28"/>
          <w:u w:val="single"/>
        </w:rPr>
      </w:pPr>
      <w:r w:rsidRPr="00B543DD">
        <w:rPr>
          <w:b/>
          <w:bCs/>
          <w:sz w:val="28"/>
          <w:szCs w:val="28"/>
          <w:u w:val="single"/>
        </w:rPr>
        <w:t>L’animateur a un rôle très important il est une référence pour les enfants</w:t>
      </w:r>
    </w:p>
    <w:p w14:paraId="24C6C2DB" w14:textId="77777777" w:rsidR="008719D2" w:rsidRDefault="008719D2">
      <w:pPr>
        <w:ind w:left="708"/>
        <w:rPr>
          <w:b/>
          <w:bCs/>
          <w:u w:val="single"/>
        </w:rPr>
      </w:pPr>
    </w:p>
    <w:p w14:paraId="1BF63BE5" w14:textId="77777777" w:rsidR="00E372AF" w:rsidRDefault="00E372AF" w:rsidP="005F6C15">
      <w:pPr>
        <w:rPr>
          <w:b/>
          <w:bCs/>
          <w:color w:val="FF6600"/>
          <w:sz w:val="28"/>
        </w:rPr>
      </w:pPr>
    </w:p>
    <w:p w14:paraId="506483B3" w14:textId="77777777" w:rsidR="008719D2" w:rsidRDefault="00685AA9">
      <w:pPr>
        <w:pStyle w:val="Titre1"/>
        <w:jc w:val="left"/>
        <w:rPr>
          <w:color w:val="0000FF"/>
          <w:sz w:val="32"/>
        </w:rPr>
      </w:pPr>
      <w:bookmarkStart w:id="24" w:name="_Toc362443675"/>
      <w:r>
        <w:rPr>
          <w:color w:val="0000FF"/>
          <w:sz w:val="32"/>
        </w:rPr>
        <w:t>Les partenaires de l’association</w:t>
      </w:r>
      <w:bookmarkEnd w:id="24"/>
    </w:p>
    <w:p w14:paraId="3B1D5D1E" w14:textId="77777777" w:rsidR="008719D2" w:rsidRDefault="008719D2">
      <w:pPr>
        <w:rPr>
          <w:b/>
          <w:bCs/>
          <w:color w:val="0000FF"/>
        </w:rPr>
      </w:pPr>
    </w:p>
    <w:p w14:paraId="708A21BC" w14:textId="77777777" w:rsidR="008719D2" w:rsidRDefault="00685AA9">
      <w:pPr>
        <w:numPr>
          <w:ilvl w:val="0"/>
          <w:numId w:val="11"/>
        </w:numPr>
      </w:pPr>
      <w:bookmarkStart w:id="25" w:name="_Hlk530134475"/>
      <w:r>
        <w:rPr>
          <w:b/>
        </w:rPr>
        <w:t xml:space="preserve">Les familles : </w:t>
      </w:r>
      <w:r>
        <w:rPr>
          <w:bCs/>
        </w:rPr>
        <w:t>ce</w:t>
      </w:r>
      <w:r>
        <w:t xml:space="preserve"> sont des partenaires financiers et éducatifs.</w:t>
      </w:r>
    </w:p>
    <w:p w14:paraId="7E3D2154" w14:textId="77777777" w:rsidR="008719D2" w:rsidRDefault="00685AA9">
      <w:pPr>
        <w:numPr>
          <w:ilvl w:val="0"/>
          <w:numId w:val="11"/>
        </w:numPr>
        <w:ind w:left="0" w:firstLine="1080"/>
      </w:pPr>
      <w:r>
        <w:rPr>
          <w:b/>
        </w:rPr>
        <w:t xml:space="preserve">La municipalité de Jonchery/Vesle : </w:t>
      </w:r>
      <w:r>
        <w:t>subventionne</w:t>
      </w:r>
      <w:r>
        <w:rPr>
          <w:b/>
        </w:rPr>
        <w:t xml:space="preserve">, </w:t>
      </w:r>
      <w:r>
        <w:t>prête des locaux, prend en charge l’eau, l’électricité, le chauffage et soutien les projets</w:t>
      </w:r>
    </w:p>
    <w:p w14:paraId="0A34936C" w14:textId="68278126" w:rsidR="00BC0113" w:rsidRDefault="00BC0113" w:rsidP="00BC0113">
      <w:pPr>
        <w:numPr>
          <w:ilvl w:val="0"/>
          <w:numId w:val="11"/>
        </w:numPr>
        <w:ind w:left="0" w:firstLine="1080"/>
      </w:pPr>
      <w:r>
        <w:rPr>
          <w:b/>
        </w:rPr>
        <w:t>La municipalité de Vandeuil :</w:t>
      </w:r>
      <w:r>
        <w:t xml:space="preserve"> Subventionne, prêt</w:t>
      </w:r>
      <w:r w:rsidR="00B543DD">
        <w:t>e</w:t>
      </w:r>
      <w:r>
        <w:t xml:space="preserve"> des locaux</w:t>
      </w:r>
    </w:p>
    <w:p w14:paraId="1E084C1C" w14:textId="77777777" w:rsidR="00BC0113" w:rsidRDefault="00685AA9" w:rsidP="00BC0113">
      <w:pPr>
        <w:numPr>
          <w:ilvl w:val="0"/>
          <w:numId w:val="11"/>
        </w:numPr>
        <w:ind w:left="0" w:firstLine="1080"/>
      </w:pPr>
      <w:r>
        <w:rPr>
          <w:b/>
        </w:rPr>
        <w:t>Les municipalités de Pévy</w:t>
      </w:r>
      <w:r w:rsidR="00BC0113">
        <w:rPr>
          <w:b/>
        </w:rPr>
        <w:t xml:space="preserve">, </w:t>
      </w:r>
      <w:r>
        <w:rPr>
          <w:b/>
        </w:rPr>
        <w:t>Ventelay</w:t>
      </w:r>
      <w:r w:rsidR="00BC0113">
        <w:rPr>
          <w:b/>
        </w:rPr>
        <w:t>, Montigny sur Vesle, Prouilly</w:t>
      </w:r>
      <w:r>
        <w:rPr>
          <w:b/>
        </w:rPr>
        <w:t> :</w:t>
      </w:r>
      <w:r>
        <w:t xml:space="preserve"> subventionnent les enfants de leur commune.</w:t>
      </w:r>
    </w:p>
    <w:p w14:paraId="3F5C98A7" w14:textId="5A429AD6" w:rsidR="00BC0113" w:rsidRDefault="00BC0113" w:rsidP="00BC0113">
      <w:pPr>
        <w:numPr>
          <w:ilvl w:val="0"/>
          <w:numId w:val="11"/>
        </w:numPr>
        <w:ind w:left="0" w:firstLine="1080"/>
      </w:pPr>
      <w:r>
        <w:rPr>
          <w:b/>
        </w:rPr>
        <w:t>Le grand Reims :</w:t>
      </w:r>
      <w:r>
        <w:t xml:space="preserve"> Subventionne, </w:t>
      </w:r>
      <w:r w:rsidR="00B543DD">
        <w:t xml:space="preserve">effectue un </w:t>
      </w:r>
      <w:r>
        <w:t xml:space="preserve">partenariat </w:t>
      </w:r>
      <w:r w:rsidR="00B543DD">
        <w:t>avec l’</w:t>
      </w:r>
      <w:r>
        <w:t xml:space="preserve">école et </w:t>
      </w:r>
      <w:r w:rsidR="00B543DD">
        <w:t>l’</w:t>
      </w:r>
      <w:r>
        <w:t xml:space="preserve">accueil </w:t>
      </w:r>
      <w:r w:rsidR="00063223">
        <w:t>périscolaire</w:t>
      </w:r>
    </w:p>
    <w:p w14:paraId="5E590746" w14:textId="35668C29" w:rsidR="008719D2" w:rsidRDefault="00685AA9">
      <w:pPr>
        <w:numPr>
          <w:ilvl w:val="0"/>
          <w:numId w:val="11"/>
        </w:numPr>
        <w:ind w:left="0" w:firstLine="1069"/>
      </w:pPr>
      <w:r>
        <w:rPr>
          <w:b/>
        </w:rPr>
        <w:t>D</w:t>
      </w:r>
      <w:r w:rsidR="006B40C3">
        <w:rPr>
          <w:b/>
        </w:rPr>
        <w:t>S</w:t>
      </w:r>
      <w:r>
        <w:rPr>
          <w:b/>
        </w:rPr>
        <w:t>D</w:t>
      </w:r>
      <w:r w:rsidR="006B40C3">
        <w:rPr>
          <w:b/>
        </w:rPr>
        <w:t>EN</w:t>
      </w:r>
      <w:r>
        <w:rPr>
          <w:b/>
        </w:rPr>
        <w:t xml:space="preserve"> de la Marne :</w:t>
      </w:r>
      <w:r>
        <w:t xml:space="preserve"> accorde les agréments pour les accueils de loisirs.</w:t>
      </w:r>
    </w:p>
    <w:p w14:paraId="1878E2A5" w14:textId="77777777" w:rsidR="008719D2" w:rsidRDefault="00685AA9">
      <w:pPr>
        <w:numPr>
          <w:ilvl w:val="0"/>
          <w:numId w:val="11"/>
        </w:numPr>
        <w:ind w:left="0" w:firstLine="1069"/>
      </w:pPr>
      <w:r>
        <w:rPr>
          <w:b/>
        </w:rPr>
        <w:t>CAF et MSA</w:t>
      </w:r>
      <w:r>
        <w:t>.</w:t>
      </w:r>
      <w:r>
        <w:rPr>
          <w:b/>
        </w:rPr>
        <w:t>:</w:t>
      </w:r>
      <w:r>
        <w:t xml:space="preserve"> prestation de service, contrat petite enfance et subventions de fonctionnement, d’investissement</w:t>
      </w:r>
    </w:p>
    <w:p w14:paraId="709BA217" w14:textId="77777777" w:rsidR="008719D2" w:rsidRDefault="00685AA9">
      <w:pPr>
        <w:numPr>
          <w:ilvl w:val="0"/>
          <w:numId w:val="11"/>
        </w:numPr>
        <w:ind w:left="0" w:firstLine="1069"/>
      </w:pPr>
      <w:r>
        <w:rPr>
          <w:b/>
        </w:rPr>
        <w:lastRenderedPageBreak/>
        <w:t xml:space="preserve"> La fédération départementale Familles Rurales : </w:t>
      </w:r>
      <w:r>
        <w:t>apporte un soutien technique, logistique, formation et défense des familles lors de débats. Mais aussi un soutien sur le terrain.</w:t>
      </w:r>
    </w:p>
    <w:bookmarkEnd w:id="25"/>
    <w:p w14:paraId="1DA63781" w14:textId="77777777" w:rsidR="008719D2" w:rsidRDefault="008719D2">
      <w:pPr>
        <w:rPr>
          <w:b/>
          <w:bCs/>
          <w:color w:val="0000FF"/>
        </w:rPr>
      </w:pPr>
    </w:p>
    <w:p w14:paraId="0CAC201D" w14:textId="77777777" w:rsidR="008719D2" w:rsidRDefault="008719D2">
      <w:pPr>
        <w:rPr>
          <w:b/>
          <w:bCs/>
          <w:color w:val="0000FF"/>
        </w:rPr>
      </w:pPr>
    </w:p>
    <w:p w14:paraId="4258C09E" w14:textId="77777777" w:rsidR="00E372AF" w:rsidRDefault="00E372AF">
      <w:pPr>
        <w:rPr>
          <w:b/>
          <w:bCs/>
          <w:color w:val="0000FF"/>
        </w:rPr>
      </w:pPr>
    </w:p>
    <w:p w14:paraId="61E23D32" w14:textId="77777777" w:rsidR="008719D2" w:rsidRDefault="00685AA9">
      <w:pPr>
        <w:pStyle w:val="Titre1"/>
        <w:jc w:val="left"/>
        <w:rPr>
          <w:color w:val="0000FF"/>
          <w:sz w:val="32"/>
        </w:rPr>
      </w:pPr>
      <w:bookmarkStart w:id="26" w:name="_Toc362443676"/>
      <w:r>
        <w:rPr>
          <w:color w:val="0000FF"/>
          <w:sz w:val="32"/>
        </w:rPr>
        <w:t>Evaluation</w:t>
      </w:r>
      <w:bookmarkEnd w:id="26"/>
    </w:p>
    <w:p w14:paraId="3F529229" w14:textId="77777777" w:rsidR="008719D2" w:rsidRDefault="008719D2">
      <w:pPr>
        <w:rPr>
          <w:b/>
          <w:bCs/>
          <w:color w:val="0000FF"/>
        </w:rPr>
      </w:pPr>
    </w:p>
    <w:p w14:paraId="5DBE176B" w14:textId="77777777" w:rsidR="008719D2" w:rsidRDefault="00685AA9">
      <w:pPr>
        <w:ind w:firstLine="705"/>
        <w:jc w:val="both"/>
      </w:pPr>
      <w:r>
        <w:t xml:space="preserve">Afin de vérifier si </w:t>
      </w:r>
      <w:r w:rsidR="00063223">
        <w:t>l’accueil</w:t>
      </w:r>
      <w:r>
        <w:t xml:space="preserve"> répond aux objectifs fixés, des critères ainsi que des outils d’évaluations vont être mis en place.</w:t>
      </w:r>
    </w:p>
    <w:p w14:paraId="60954C9F" w14:textId="77777777" w:rsidR="008719D2" w:rsidRDefault="00685AA9">
      <w:pPr>
        <w:rPr>
          <w:b/>
          <w:bCs/>
          <w:color w:val="0000FF"/>
          <w:sz w:val="28"/>
        </w:rPr>
      </w:pPr>
      <w:r>
        <w:t>Tous les objectifs fixés dans ce projet devront être évalués tout au long de l’année</w:t>
      </w:r>
      <w:r>
        <w:rPr>
          <w:sz w:val="26"/>
        </w:rPr>
        <w:t>.</w:t>
      </w:r>
    </w:p>
    <w:p w14:paraId="5AA9470D" w14:textId="77777777" w:rsidR="008719D2" w:rsidRDefault="008719D2">
      <w:pPr>
        <w:rPr>
          <w:b/>
          <w:bCs/>
          <w:color w:val="0000FF"/>
        </w:rPr>
      </w:pPr>
    </w:p>
    <w:p w14:paraId="2B17AF04" w14:textId="77777777" w:rsidR="008719D2" w:rsidRDefault="00685AA9">
      <w:pPr>
        <w:pStyle w:val="Titre2"/>
        <w:rPr>
          <w:color w:val="008000"/>
          <w:sz w:val="28"/>
        </w:rPr>
      </w:pPr>
      <w:bookmarkStart w:id="27" w:name="_Toc362443677"/>
      <w:r>
        <w:rPr>
          <w:color w:val="008000"/>
          <w:sz w:val="28"/>
        </w:rPr>
        <w:t>Critères d’évaluation</w:t>
      </w:r>
      <w:bookmarkEnd w:id="27"/>
    </w:p>
    <w:p w14:paraId="46A1F881" w14:textId="77777777" w:rsidR="008719D2" w:rsidRDefault="008719D2">
      <w:pPr>
        <w:rPr>
          <w:b/>
          <w:bCs/>
          <w:color w:val="FF6600"/>
          <w:sz w:val="28"/>
        </w:rPr>
      </w:pPr>
    </w:p>
    <w:p w14:paraId="4EC754B7" w14:textId="77777777" w:rsidR="008719D2" w:rsidRDefault="00685AA9">
      <w:pPr>
        <w:numPr>
          <w:ilvl w:val="2"/>
          <w:numId w:val="18"/>
        </w:numPr>
      </w:pPr>
      <w:r>
        <w:t>Minimum d’une</w:t>
      </w:r>
      <w:r w:rsidR="004669B6">
        <w:t xml:space="preserve"> animation exceptionnelle par trimestre</w:t>
      </w:r>
    </w:p>
    <w:p w14:paraId="5009C0E1" w14:textId="26C51468" w:rsidR="008719D2" w:rsidRDefault="00685AA9">
      <w:pPr>
        <w:numPr>
          <w:ilvl w:val="2"/>
          <w:numId w:val="18"/>
        </w:numPr>
      </w:pPr>
      <w:r>
        <w:t xml:space="preserve">Minimum 1 repas à thème par </w:t>
      </w:r>
      <w:r w:rsidR="00B543DD">
        <w:t>période</w:t>
      </w:r>
    </w:p>
    <w:p w14:paraId="21394DC2" w14:textId="77777777" w:rsidR="008719D2" w:rsidRDefault="00685AA9">
      <w:pPr>
        <w:numPr>
          <w:ilvl w:val="2"/>
          <w:numId w:val="18"/>
        </w:numPr>
      </w:pPr>
      <w:r>
        <w:t xml:space="preserve">Minimum 1 activité proposée à </w:t>
      </w:r>
      <w:r w:rsidR="008D71D5">
        <w:t>l’enfant à</w:t>
      </w:r>
      <w:r>
        <w:t xml:space="preserve"> chaque temps d’accueil</w:t>
      </w:r>
    </w:p>
    <w:p w14:paraId="2E68D309" w14:textId="77777777" w:rsidR="008719D2" w:rsidRDefault="008D71D5">
      <w:pPr>
        <w:numPr>
          <w:ilvl w:val="2"/>
          <w:numId w:val="18"/>
        </w:numPr>
      </w:pPr>
      <w:r>
        <w:t>Participation des enfants</w:t>
      </w:r>
      <w:r w:rsidR="00685AA9">
        <w:t xml:space="preserve"> aux activités proposées</w:t>
      </w:r>
    </w:p>
    <w:p w14:paraId="0674C5A8" w14:textId="77777777" w:rsidR="008719D2" w:rsidRDefault="00685AA9">
      <w:pPr>
        <w:numPr>
          <w:ilvl w:val="2"/>
          <w:numId w:val="18"/>
        </w:numPr>
      </w:pPr>
      <w:r>
        <w:t>Respecter les règles de vie</w:t>
      </w:r>
    </w:p>
    <w:p w14:paraId="48CF7926" w14:textId="71AC9319" w:rsidR="008719D2" w:rsidRPr="007A1AFA" w:rsidRDefault="00685AA9">
      <w:pPr>
        <w:numPr>
          <w:ilvl w:val="2"/>
          <w:numId w:val="18"/>
        </w:numPr>
        <w:rPr>
          <w:b/>
          <w:bCs/>
          <w:sz w:val="28"/>
        </w:rPr>
      </w:pPr>
      <w:r>
        <w:t>Planning</w:t>
      </w:r>
      <w:r w:rsidR="004669B6">
        <w:t>s</w:t>
      </w:r>
      <w:r w:rsidR="008D71D5">
        <w:t xml:space="preserve"> et animation</w:t>
      </w:r>
      <w:r w:rsidR="00B543DD">
        <w:t>s</w:t>
      </w:r>
      <w:r>
        <w:t xml:space="preserve"> préparé</w:t>
      </w:r>
      <w:r w:rsidR="004669B6">
        <w:t>s</w:t>
      </w:r>
      <w:r>
        <w:t xml:space="preserve"> à l’avance</w:t>
      </w:r>
    </w:p>
    <w:p w14:paraId="5A678CB5" w14:textId="77777777" w:rsidR="007A1AFA" w:rsidRDefault="007A1AFA" w:rsidP="007A1AFA">
      <w:pPr>
        <w:ind w:left="2160"/>
        <w:rPr>
          <w:b/>
          <w:bCs/>
          <w:sz w:val="28"/>
        </w:rPr>
      </w:pPr>
    </w:p>
    <w:p w14:paraId="518DD6CB" w14:textId="77777777" w:rsidR="008719D2" w:rsidRDefault="00685AA9">
      <w:pPr>
        <w:pStyle w:val="Titre2"/>
        <w:rPr>
          <w:color w:val="008000"/>
          <w:sz w:val="28"/>
        </w:rPr>
      </w:pPr>
      <w:bookmarkStart w:id="28" w:name="_Toc362443678"/>
      <w:r>
        <w:rPr>
          <w:color w:val="008000"/>
          <w:sz w:val="28"/>
        </w:rPr>
        <w:t>Outils d’évaluation</w:t>
      </w:r>
      <w:bookmarkEnd w:id="28"/>
    </w:p>
    <w:p w14:paraId="4975F7D2" w14:textId="77777777" w:rsidR="008719D2" w:rsidRDefault="008719D2">
      <w:pPr>
        <w:rPr>
          <w:b/>
          <w:bCs/>
          <w:color w:val="FF6600"/>
          <w:sz w:val="28"/>
        </w:rPr>
      </w:pPr>
    </w:p>
    <w:p w14:paraId="4DB11778" w14:textId="77777777" w:rsidR="008719D2" w:rsidRDefault="00685AA9">
      <w:pPr>
        <w:numPr>
          <w:ilvl w:val="0"/>
          <w:numId w:val="19"/>
        </w:numPr>
      </w:pPr>
      <w:r>
        <w:t>Nombre de nouvelles activités proposées aux enfants.</w:t>
      </w:r>
    </w:p>
    <w:p w14:paraId="1DDE2AD1" w14:textId="77777777" w:rsidR="008719D2" w:rsidRDefault="00685AA9">
      <w:pPr>
        <w:numPr>
          <w:ilvl w:val="0"/>
          <w:numId w:val="19"/>
        </w:numPr>
      </w:pPr>
      <w:r>
        <w:t>Observation de l’équipe d’animation</w:t>
      </w:r>
    </w:p>
    <w:p w14:paraId="6F1D4DB1" w14:textId="77777777" w:rsidR="008719D2" w:rsidRDefault="00685AA9">
      <w:pPr>
        <w:numPr>
          <w:ilvl w:val="0"/>
          <w:numId w:val="19"/>
        </w:numPr>
        <w:rPr>
          <w:b/>
          <w:bCs/>
          <w:sz w:val="28"/>
        </w:rPr>
      </w:pPr>
      <w:r>
        <w:t>Nombre d’enfants participants aux activités</w:t>
      </w:r>
    </w:p>
    <w:p w14:paraId="523A813A" w14:textId="77777777" w:rsidR="008719D2" w:rsidRDefault="00685AA9">
      <w:pPr>
        <w:numPr>
          <w:ilvl w:val="0"/>
          <w:numId w:val="19"/>
        </w:numPr>
        <w:rPr>
          <w:b/>
          <w:bCs/>
          <w:sz w:val="28"/>
        </w:rPr>
      </w:pPr>
      <w:r>
        <w:t>Commentaires et observations des parents</w:t>
      </w:r>
    </w:p>
    <w:p w14:paraId="297C66B6" w14:textId="77777777" w:rsidR="008719D2" w:rsidRDefault="008719D2">
      <w:pPr>
        <w:rPr>
          <w:b/>
          <w:bCs/>
          <w:color w:val="FF6600"/>
        </w:rPr>
      </w:pPr>
    </w:p>
    <w:p w14:paraId="247D2963" w14:textId="77777777" w:rsidR="008719D2" w:rsidRDefault="00685AA9">
      <w:pPr>
        <w:pStyle w:val="Titre2"/>
        <w:rPr>
          <w:color w:val="008000"/>
          <w:sz w:val="28"/>
        </w:rPr>
      </w:pPr>
      <w:bookmarkStart w:id="29" w:name="_Toc362443679"/>
      <w:r>
        <w:rPr>
          <w:color w:val="008000"/>
          <w:sz w:val="28"/>
        </w:rPr>
        <w:t>Evaluation des animateurs stagiaires</w:t>
      </w:r>
      <w:bookmarkEnd w:id="29"/>
    </w:p>
    <w:p w14:paraId="70A98990" w14:textId="77777777" w:rsidR="008719D2" w:rsidRDefault="008719D2">
      <w:pPr>
        <w:rPr>
          <w:b/>
          <w:bCs/>
          <w:color w:val="FF6600"/>
          <w:sz w:val="28"/>
        </w:rPr>
      </w:pPr>
    </w:p>
    <w:p w14:paraId="330F47E8" w14:textId="04942491" w:rsidR="008719D2" w:rsidRPr="00B543DD" w:rsidRDefault="00685AA9">
      <w:pPr>
        <w:numPr>
          <w:ilvl w:val="0"/>
          <w:numId w:val="19"/>
        </w:numPr>
        <w:rPr>
          <w:b/>
          <w:bCs/>
          <w:sz w:val="28"/>
        </w:rPr>
      </w:pPr>
      <w:r>
        <w:t>1 par trimestre</w:t>
      </w:r>
    </w:p>
    <w:p w14:paraId="424B732B" w14:textId="77777777" w:rsidR="00B543DD" w:rsidRDefault="00B543DD" w:rsidP="00B543DD">
      <w:pPr>
        <w:ind w:left="2138"/>
        <w:rPr>
          <w:b/>
          <w:bCs/>
          <w:sz w:val="28"/>
        </w:rPr>
      </w:pPr>
    </w:p>
    <w:p w14:paraId="6C466D04" w14:textId="77777777" w:rsidR="008719D2" w:rsidRDefault="008719D2">
      <w:pPr>
        <w:rPr>
          <w:b/>
          <w:bCs/>
          <w:color w:val="FF6600"/>
        </w:rPr>
      </w:pPr>
    </w:p>
    <w:p w14:paraId="64D11535" w14:textId="77777777" w:rsidR="008719D2" w:rsidRDefault="00685AA9">
      <w:pPr>
        <w:pStyle w:val="Titre2"/>
        <w:rPr>
          <w:color w:val="008000"/>
          <w:sz w:val="28"/>
        </w:rPr>
      </w:pPr>
      <w:bookmarkStart w:id="30" w:name="_Toc362443680"/>
      <w:r>
        <w:rPr>
          <w:color w:val="008000"/>
          <w:sz w:val="28"/>
        </w:rPr>
        <w:t>Evaluation du travail d’équipe</w:t>
      </w:r>
      <w:bookmarkEnd w:id="30"/>
    </w:p>
    <w:p w14:paraId="44277BAE" w14:textId="77777777" w:rsidR="008719D2" w:rsidRDefault="008719D2"/>
    <w:p w14:paraId="39C08B7E" w14:textId="77777777" w:rsidR="008719D2" w:rsidRDefault="00685AA9">
      <w:pPr>
        <w:numPr>
          <w:ilvl w:val="0"/>
          <w:numId w:val="19"/>
        </w:numPr>
        <w:rPr>
          <w:sz w:val="26"/>
        </w:rPr>
      </w:pPr>
      <w:r>
        <w:t>1 réunion par mois</w:t>
      </w:r>
    </w:p>
    <w:p w14:paraId="2AB42CFA" w14:textId="77777777" w:rsidR="008719D2" w:rsidRPr="00E372AF" w:rsidRDefault="00685AA9">
      <w:pPr>
        <w:numPr>
          <w:ilvl w:val="0"/>
          <w:numId w:val="19"/>
        </w:numPr>
        <w:rPr>
          <w:b/>
          <w:bCs/>
        </w:rPr>
      </w:pPr>
      <w:r>
        <w:t>Réunions ponctuelles si nécessaire</w:t>
      </w:r>
      <w:bookmarkStart w:id="31" w:name="_Toc362440067"/>
      <w:bookmarkStart w:id="32" w:name="_Toc362440106"/>
      <w:bookmarkStart w:id="33" w:name="_Toc362440390"/>
    </w:p>
    <w:p w14:paraId="5D2E423E" w14:textId="77777777" w:rsidR="00E372AF" w:rsidRDefault="00E372AF" w:rsidP="00E372AF"/>
    <w:p w14:paraId="52B0330B" w14:textId="77777777" w:rsidR="00E372AF" w:rsidRDefault="00E372AF" w:rsidP="00E372AF"/>
    <w:p w14:paraId="489B4E52" w14:textId="77777777" w:rsidR="004354C5" w:rsidRDefault="004354C5" w:rsidP="00E372AF"/>
    <w:p w14:paraId="287D9795" w14:textId="77777777" w:rsidR="004354C5" w:rsidRDefault="004354C5" w:rsidP="00E372AF"/>
    <w:p w14:paraId="4CA303C3" w14:textId="77777777" w:rsidR="00E372AF" w:rsidRDefault="00E372AF" w:rsidP="00E372AF">
      <w:pPr>
        <w:rPr>
          <w:b/>
          <w:bCs/>
        </w:rPr>
      </w:pPr>
    </w:p>
    <w:p w14:paraId="24D436B8" w14:textId="77777777" w:rsidR="008719D2" w:rsidRDefault="00685AA9">
      <w:pPr>
        <w:pStyle w:val="Titre2"/>
        <w:numPr>
          <w:ilvl w:val="0"/>
          <w:numId w:val="0"/>
        </w:numPr>
        <w:rPr>
          <w:bCs w:val="0"/>
          <w:color w:val="3366FF"/>
          <w:sz w:val="36"/>
        </w:rPr>
      </w:pPr>
      <w:bookmarkStart w:id="34" w:name="_Toc362441943"/>
      <w:bookmarkStart w:id="35" w:name="_Toc362443681"/>
      <w:r>
        <w:rPr>
          <w:bCs w:val="0"/>
          <w:sz w:val="26"/>
          <w:szCs w:val="32"/>
        </w:rPr>
        <w:t>Ce projet est une aide et une référence permanente pour l’équipe d’animatio</w:t>
      </w:r>
      <w:bookmarkEnd w:id="31"/>
      <w:bookmarkEnd w:id="32"/>
      <w:bookmarkEnd w:id="33"/>
      <w:bookmarkEnd w:id="34"/>
      <w:bookmarkEnd w:id="35"/>
      <w:r>
        <w:rPr>
          <w:bCs w:val="0"/>
          <w:sz w:val="26"/>
          <w:szCs w:val="32"/>
        </w:rPr>
        <w:t>n</w:t>
      </w:r>
    </w:p>
    <w:bookmarkEnd w:id="0"/>
    <w:bookmarkEnd w:id="1"/>
    <w:p w14:paraId="7C43F360" w14:textId="77777777" w:rsidR="00685AA9" w:rsidRDefault="00685AA9">
      <w:pPr>
        <w:rPr>
          <w:color w:val="008000"/>
          <w:sz w:val="26"/>
        </w:rPr>
      </w:pPr>
    </w:p>
    <w:sectPr w:rsidR="00685AA9" w:rsidSect="00AC497C">
      <w:footerReference w:type="even" r:id="rId9"/>
      <w:footerReference w:type="default" r:id="rId10"/>
      <w:pgSz w:w="11906" w:h="16838" w:code="9"/>
      <w:pgMar w:top="1616" w:right="924" w:bottom="179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0E843" w14:textId="77777777" w:rsidR="00A32BF3" w:rsidRDefault="00A32BF3">
      <w:r>
        <w:separator/>
      </w:r>
    </w:p>
  </w:endnote>
  <w:endnote w:type="continuationSeparator" w:id="0">
    <w:p w14:paraId="750B9655" w14:textId="77777777" w:rsidR="00A32BF3" w:rsidRDefault="00A32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ubbleGum">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5528B" w14:textId="77777777" w:rsidR="006050B9" w:rsidRDefault="006050B9">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4B2C70FE" w14:textId="77777777" w:rsidR="006050B9" w:rsidRDefault="006050B9">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BFD1C" w14:textId="77777777" w:rsidR="006050B9" w:rsidRDefault="006050B9">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13</w:t>
    </w:r>
    <w:r>
      <w:rPr>
        <w:rStyle w:val="Numrodepage"/>
      </w:rPr>
      <w:fldChar w:fldCharType="end"/>
    </w:r>
  </w:p>
  <w:p w14:paraId="7FBA1168" w14:textId="77777777" w:rsidR="006050B9" w:rsidRDefault="006050B9">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D4CDA" w14:textId="77777777" w:rsidR="00A32BF3" w:rsidRDefault="00A32BF3">
      <w:r>
        <w:separator/>
      </w:r>
    </w:p>
  </w:footnote>
  <w:footnote w:type="continuationSeparator" w:id="0">
    <w:p w14:paraId="615F7DFB" w14:textId="77777777" w:rsidR="00A32BF3" w:rsidRDefault="00A32B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3"/>
      <w:numFmt w:val="bullet"/>
      <w:lvlText w:val="-"/>
      <w:lvlJc w:val="left"/>
      <w:pPr>
        <w:tabs>
          <w:tab w:val="num" w:pos="1068"/>
        </w:tabs>
        <w:ind w:left="1068" w:hanging="360"/>
      </w:pPr>
      <w:rPr>
        <w:rFonts w:ascii="Comic Sans MS" w:hAnsi="Comic Sans MS" w:cs="Times New Roman"/>
        <w:sz w:val="28"/>
      </w:rPr>
    </w:lvl>
  </w:abstractNum>
  <w:abstractNum w:abstractNumId="1" w15:restartNumberingAfterBreak="0">
    <w:nsid w:val="0CB938A9"/>
    <w:multiLevelType w:val="hybridMultilevel"/>
    <w:tmpl w:val="09880DD6"/>
    <w:lvl w:ilvl="0" w:tplc="21B476EE">
      <w:start w:val="1"/>
      <w:numFmt w:val="upperLetter"/>
      <w:lvlText w:val="%1."/>
      <w:lvlJc w:val="left"/>
      <w:pPr>
        <w:tabs>
          <w:tab w:val="num" w:pos="1065"/>
        </w:tabs>
        <w:ind w:left="1065" w:hanging="360"/>
      </w:pPr>
      <w:rPr>
        <w:rFonts w:hint="default"/>
      </w:rPr>
    </w:lvl>
    <w:lvl w:ilvl="1" w:tplc="040C0019" w:tentative="1">
      <w:start w:val="1"/>
      <w:numFmt w:val="lowerLetter"/>
      <w:lvlText w:val="%2."/>
      <w:lvlJc w:val="left"/>
      <w:pPr>
        <w:tabs>
          <w:tab w:val="num" w:pos="1785"/>
        </w:tabs>
        <w:ind w:left="1785" w:hanging="360"/>
      </w:pPr>
    </w:lvl>
    <w:lvl w:ilvl="2" w:tplc="040C001B" w:tentative="1">
      <w:start w:val="1"/>
      <w:numFmt w:val="lowerRoman"/>
      <w:lvlText w:val="%3."/>
      <w:lvlJc w:val="right"/>
      <w:pPr>
        <w:tabs>
          <w:tab w:val="num" w:pos="2505"/>
        </w:tabs>
        <w:ind w:left="2505" w:hanging="180"/>
      </w:pPr>
    </w:lvl>
    <w:lvl w:ilvl="3" w:tplc="040C000F" w:tentative="1">
      <w:start w:val="1"/>
      <w:numFmt w:val="decimal"/>
      <w:lvlText w:val="%4."/>
      <w:lvlJc w:val="left"/>
      <w:pPr>
        <w:tabs>
          <w:tab w:val="num" w:pos="3225"/>
        </w:tabs>
        <w:ind w:left="3225" w:hanging="360"/>
      </w:pPr>
    </w:lvl>
    <w:lvl w:ilvl="4" w:tplc="040C0019" w:tentative="1">
      <w:start w:val="1"/>
      <w:numFmt w:val="lowerLetter"/>
      <w:lvlText w:val="%5."/>
      <w:lvlJc w:val="left"/>
      <w:pPr>
        <w:tabs>
          <w:tab w:val="num" w:pos="3945"/>
        </w:tabs>
        <w:ind w:left="3945" w:hanging="360"/>
      </w:pPr>
    </w:lvl>
    <w:lvl w:ilvl="5" w:tplc="040C001B" w:tentative="1">
      <w:start w:val="1"/>
      <w:numFmt w:val="lowerRoman"/>
      <w:lvlText w:val="%6."/>
      <w:lvlJc w:val="right"/>
      <w:pPr>
        <w:tabs>
          <w:tab w:val="num" w:pos="4665"/>
        </w:tabs>
        <w:ind w:left="4665" w:hanging="180"/>
      </w:pPr>
    </w:lvl>
    <w:lvl w:ilvl="6" w:tplc="040C000F" w:tentative="1">
      <w:start w:val="1"/>
      <w:numFmt w:val="decimal"/>
      <w:lvlText w:val="%7."/>
      <w:lvlJc w:val="left"/>
      <w:pPr>
        <w:tabs>
          <w:tab w:val="num" w:pos="5385"/>
        </w:tabs>
        <w:ind w:left="5385" w:hanging="360"/>
      </w:pPr>
    </w:lvl>
    <w:lvl w:ilvl="7" w:tplc="040C0019" w:tentative="1">
      <w:start w:val="1"/>
      <w:numFmt w:val="lowerLetter"/>
      <w:lvlText w:val="%8."/>
      <w:lvlJc w:val="left"/>
      <w:pPr>
        <w:tabs>
          <w:tab w:val="num" w:pos="6105"/>
        </w:tabs>
        <w:ind w:left="6105" w:hanging="360"/>
      </w:pPr>
    </w:lvl>
    <w:lvl w:ilvl="8" w:tplc="040C001B" w:tentative="1">
      <w:start w:val="1"/>
      <w:numFmt w:val="lowerRoman"/>
      <w:lvlText w:val="%9."/>
      <w:lvlJc w:val="right"/>
      <w:pPr>
        <w:tabs>
          <w:tab w:val="num" w:pos="6825"/>
        </w:tabs>
        <w:ind w:left="6825" w:hanging="180"/>
      </w:pPr>
    </w:lvl>
  </w:abstractNum>
  <w:abstractNum w:abstractNumId="2" w15:restartNumberingAfterBreak="0">
    <w:nsid w:val="12B97576"/>
    <w:multiLevelType w:val="hybridMultilevel"/>
    <w:tmpl w:val="984E978E"/>
    <w:lvl w:ilvl="0" w:tplc="3F2E3BF6">
      <w:start w:val="1"/>
      <w:numFmt w:val="upperLetter"/>
      <w:lvlText w:val="%1."/>
      <w:lvlJc w:val="left"/>
      <w:pPr>
        <w:tabs>
          <w:tab w:val="num" w:pos="1065"/>
        </w:tabs>
        <w:ind w:left="1065" w:hanging="360"/>
      </w:pPr>
      <w:rPr>
        <w:rFonts w:hint="default"/>
      </w:rPr>
    </w:lvl>
    <w:lvl w:ilvl="1" w:tplc="040C0019" w:tentative="1">
      <w:start w:val="1"/>
      <w:numFmt w:val="lowerLetter"/>
      <w:lvlText w:val="%2."/>
      <w:lvlJc w:val="left"/>
      <w:pPr>
        <w:tabs>
          <w:tab w:val="num" w:pos="1785"/>
        </w:tabs>
        <w:ind w:left="1785" w:hanging="360"/>
      </w:pPr>
    </w:lvl>
    <w:lvl w:ilvl="2" w:tplc="040C001B" w:tentative="1">
      <w:start w:val="1"/>
      <w:numFmt w:val="lowerRoman"/>
      <w:lvlText w:val="%3."/>
      <w:lvlJc w:val="right"/>
      <w:pPr>
        <w:tabs>
          <w:tab w:val="num" w:pos="2505"/>
        </w:tabs>
        <w:ind w:left="2505" w:hanging="180"/>
      </w:pPr>
    </w:lvl>
    <w:lvl w:ilvl="3" w:tplc="040C000F" w:tentative="1">
      <w:start w:val="1"/>
      <w:numFmt w:val="decimal"/>
      <w:lvlText w:val="%4."/>
      <w:lvlJc w:val="left"/>
      <w:pPr>
        <w:tabs>
          <w:tab w:val="num" w:pos="3225"/>
        </w:tabs>
        <w:ind w:left="3225" w:hanging="360"/>
      </w:pPr>
    </w:lvl>
    <w:lvl w:ilvl="4" w:tplc="040C0019" w:tentative="1">
      <w:start w:val="1"/>
      <w:numFmt w:val="lowerLetter"/>
      <w:lvlText w:val="%5."/>
      <w:lvlJc w:val="left"/>
      <w:pPr>
        <w:tabs>
          <w:tab w:val="num" w:pos="3945"/>
        </w:tabs>
        <w:ind w:left="3945" w:hanging="360"/>
      </w:pPr>
    </w:lvl>
    <w:lvl w:ilvl="5" w:tplc="040C001B" w:tentative="1">
      <w:start w:val="1"/>
      <w:numFmt w:val="lowerRoman"/>
      <w:lvlText w:val="%6."/>
      <w:lvlJc w:val="right"/>
      <w:pPr>
        <w:tabs>
          <w:tab w:val="num" w:pos="4665"/>
        </w:tabs>
        <w:ind w:left="4665" w:hanging="180"/>
      </w:pPr>
    </w:lvl>
    <w:lvl w:ilvl="6" w:tplc="040C000F" w:tentative="1">
      <w:start w:val="1"/>
      <w:numFmt w:val="decimal"/>
      <w:lvlText w:val="%7."/>
      <w:lvlJc w:val="left"/>
      <w:pPr>
        <w:tabs>
          <w:tab w:val="num" w:pos="5385"/>
        </w:tabs>
        <w:ind w:left="5385" w:hanging="360"/>
      </w:pPr>
    </w:lvl>
    <w:lvl w:ilvl="7" w:tplc="040C0019" w:tentative="1">
      <w:start w:val="1"/>
      <w:numFmt w:val="lowerLetter"/>
      <w:lvlText w:val="%8."/>
      <w:lvlJc w:val="left"/>
      <w:pPr>
        <w:tabs>
          <w:tab w:val="num" w:pos="6105"/>
        </w:tabs>
        <w:ind w:left="6105" w:hanging="360"/>
      </w:pPr>
    </w:lvl>
    <w:lvl w:ilvl="8" w:tplc="040C001B" w:tentative="1">
      <w:start w:val="1"/>
      <w:numFmt w:val="lowerRoman"/>
      <w:lvlText w:val="%9."/>
      <w:lvlJc w:val="right"/>
      <w:pPr>
        <w:tabs>
          <w:tab w:val="num" w:pos="6825"/>
        </w:tabs>
        <w:ind w:left="6825" w:hanging="180"/>
      </w:pPr>
    </w:lvl>
  </w:abstractNum>
  <w:abstractNum w:abstractNumId="3" w15:restartNumberingAfterBreak="0">
    <w:nsid w:val="15FF01B6"/>
    <w:multiLevelType w:val="hybridMultilevel"/>
    <w:tmpl w:val="07A22956"/>
    <w:lvl w:ilvl="0" w:tplc="E9AAB6B6">
      <w:start w:val="2"/>
      <w:numFmt w:val="upperRoman"/>
      <w:lvlText w:val="%1."/>
      <w:lvlJc w:val="left"/>
      <w:pPr>
        <w:tabs>
          <w:tab w:val="num" w:pos="1440"/>
        </w:tabs>
        <w:ind w:left="1440" w:hanging="720"/>
      </w:pPr>
      <w:rPr>
        <w:rFonts w:hint="default"/>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4" w15:restartNumberingAfterBreak="0">
    <w:nsid w:val="173326B7"/>
    <w:multiLevelType w:val="multilevel"/>
    <w:tmpl w:val="040C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 w15:restartNumberingAfterBreak="0">
    <w:nsid w:val="17CD5518"/>
    <w:multiLevelType w:val="hybridMultilevel"/>
    <w:tmpl w:val="F1144BDA"/>
    <w:lvl w:ilvl="0" w:tplc="040C000D">
      <w:start w:val="1"/>
      <w:numFmt w:val="bullet"/>
      <w:lvlText w:val=""/>
      <w:lvlJc w:val="left"/>
      <w:pPr>
        <w:ind w:left="1429" w:hanging="360"/>
      </w:pPr>
      <w:rPr>
        <w:rFonts w:ascii="Wingdings" w:hAnsi="Wingdings" w:hint="default"/>
      </w:rPr>
    </w:lvl>
    <w:lvl w:ilvl="1" w:tplc="040C0003">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6" w15:restartNumberingAfterBreak="0">
    <w:nsid w:val="17D619F0"/>
    <w:multiLevelType w:val="hybridMultilevel"/>
    <w:tmpl w:val="9F667DE6"/>
    <w:lvl w:ilvl="0" w:tplc="6FD6EB94">
      <w:start w:val="1"/>
      <w:numFmt w:val="decimal"/>
      <w:lvlText w:val="%1"/>
      <w:lvlJc w:val="left"/>
      <w:pPr>
        <w:tabs>
          <w:tab w:val="num" w:pos="1440"/>
        </w:tabs>
        <w:ind w:left="1440" w:hanging="360"/>
      </w:pPr>
      <w:rPr>
        <w:rFonts w:hint="default"/>
      </w:rPr>
    </w:lvl>
    <w:lvl w:ilvl="1" w:tplc="040C0019">
      <w:start w:val="1"/>
      <w:numFmt w:val="lowerLetter"/>
      <w:lvlText w:val="%2."/>
      <w:lvlJc w:val="left"/>
      <w:pPr>
        <w:tabs>
          <w:tab w:val="num" w:pos="2160"/>
        </w:tabs>
        <w:ind w:left="2160" w:hanging="360"/>
      </w:pPr>
    </w:lvl>
    <w:lvl w:ilvl="2" w:tplc="040C001B" w:tentative="1">
      <w:start w:val="1"/>
      <w:numFmt w:val="lowerRoman"/>
      <w:lvlText w:val="%3."/>
      <w:lvlJc w:val="right"/>
      <w:pPr>
        <w:tabs>
          <w:tab w:val="num" w:pos="2880"/>
        </w:tabs>
        <w:ind w:left="2880" w:hanging="180"/>
      </w:pPr>
    </w:lvl>
    <w:lvl w:ilvl="3" w:tplc="040C000F" w:tentative="1">
      <w:start w:val="1"/>
      <w:numFmt w:val="decimal"/>
      <w:lvlText w:val="%4."/>
      <w:lvlJc w:val="left"/>
      <w:pPr>
        <w:tabs>
          <w:tab w:val="num" w:pos="3600"/>
        </w:tabs>
        <w:ind w:left="3600" w:hanging="360"/>
      </w:pPr>
    </w:lvl>
    <w:lvl w:ilvl="4" w:tplc="040C0019" w:tentative="1">
      <w:start w:val="1"/>
      <w:numFmt w:val="lowerLetter"/>
      <w:lvlText w:val="%5."/>
      <w:lvlJc w:val="left"/>
      <w:pPr>
        <w:tabs>
          <w:tab w:val="num" w:pos="4320"/>
        </w:tabs>
        <w:ind w:left="4320" w:hanging="360"/>
      </w:pPr>
    </w:lvl>
    <w:lvl w:ilvl="5" w:tplc="040C001B" w:tentative="1">
      <w:start w:val="1"/>
      <w:numFmt w:val="lowerRoman"/>
      <w:lvlText w:val="%6."/>
      <w:lvlJc w:val="right"/>
      <w:pPr>
        <w:tabs>
          <w:tab w:val="num" w:pos="5040"/>
        </w:tabs>
        <w:ind w:left="5040" w:hanging="180"/>
      </w:pPr>
    </w:lvl>
    <w:lvl w:ilvl="6" w:tplc="040C000F" w:tentative="1">
      <w:start w:val="1"/>
      <w:numFmt w:val="decimal"/>
      <w:lvlText w:val="%7."/>
      <w:lvlJc w:val="left"/>
      <w:pPr>
        <w:tabs>
          <w:tab w:val="num" w:pos="5760"/>
        </w:tabs>
        <w:ind w:left="5760" w:hanging="360"/>
      </w:pPr>
    </w:lvl>
    <w:lvl w:ilvl="7" w:tplc="040C0019" w:tentative="1">
      <w:start w:val="1"/>
      <w:numFmt w:val="lowerLetter"/>
      <w:lvlText w:val="%8."/>
      <w:lvlJc w:val="left"/>
      <w:pPr>
        <w:tabs>
          <w:tab w:val="num" w:pos="6480"/>
        </w:tabs>
        <w:ind w:left="6480" w:hanging="360"/>
      </w:pPr>
    </w:lvl>
    <w:lvl w:ilvl="8" w:tplc="040C001B" w:tentative="1">
      <w:start w:val="1"/>
      <w:numFmt w:val="lowerRoman"/>
      <w:lvlText w:val="%9."/>
      <w:lvlJc w:val="right"/>
      <w:pPr>
        <w:tabs>
          <w:tab w:val="num" w:pos="7200"/>
        </w:tabs>
        <w:ind w:left="7200" w:hanging="180"/>
      </w:pPr>
    </w:lvl>
  </w:abstractNum>
  <w:abstractNum w:abstractNumId="7" w15:restartNumberingAfterBreak="0">
    <w:nsid w:val="1D2B2DCE"/>
    <w:multiLevelType w:val="multilevel"/>
    <w:tmpl w:val="E8548348"/>
    <w:lvl w:ilvl="0">
      <w:start w:val="1"/>
      <w:numFmt w:val="upperRoman"/>
      <w:lvlText w:val="%1."/>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8" w15:restartNumberingAfterBreak="0">
    <w:nsid w:val="230C403D"/>
    <w:multiLevelType w:val="hybridMultilevel"/>
    <w:tmpl w:val="6FA6936E"/>
    <w:lvl w:ilvl="0" w:tplc="040C000D">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9" w15:restartNumberingAfterBreak="0">
    <w:nsid w:val="2337269A"/>
    <w:multiLevelType w:val="hybridMultilevel"/>
    <w:tmpl w:val="4622072E"/>
    <w:lvl w:ilvl="0" w:tplc="040C000D">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0" w15:restartNumberingAfterBreak="0">
    <w:nsid w:val="26FD615A"/>
    <w:multiLevelType w:val="hybridMultilevel"/>
    <w:tmpl w:val="359E77C2"/>
    <w:lvl w:ilvl="0" w:tplc="FC0CFBB8">
      <w:start w:val="1"/>
      <w:numFmt w:val="upperRoman"/>
      <w:lvlText w:val="%1."/>
      <w:lvlJc w:val="left"/>
      <w:pPr>
        <w:tabs>
          <w:tab w:val="num" w:pos="1800"/>
        </w:tabs>
        <w:ind w:left="1800" w:hanging="720"/>
      </w:pPr>
      <w:rPr>
        <w:rFonts w:hint="default"/>
        <w:u w:val="none"/>
      </w:rPr>
    </w:lvl>
    <w:lvl w:ilvl="1" w:tplc="EC76F326">
      <w:start w:val="1"/>
      <w:numFmt w:val="decimal"/>
      <w:lvlText w:val="%2."/>
      <w:lvlJc w:val="left"/>
      <w:pPr>
        <w:tabs>
          <w:tab w:val="num" w:pos="2160"/>
        </w:tabs>
        <w:ind w:left="2160" w:hanging="360"/>
      </w:pPr>
      <w:rPr>
        <w:rFonts w:hint="default"/>
      </w:rPr>
    </w:lvl>
    <w:lvl w:ilvl="2" w:tplc="040C001B" w:tentative="1">
      <w:start w:val="1"/>
      <w:numFmt w:val="lowerRoman"/>
      <w:lvlText w:val="%3."/>
      <w:lvlJc w:val="right"/>
      <w:pPr>
        <w:tabs>
          <w:tab w:val="num" w:pos="2880"/>
        </w:tabs>
        <w:ind w:left="2880" w:hanging="180"/>
      </w:pPr>
    </w:lvl>
    <w:lvl w:ilvl="3" w:tplc="040C000F" w:tentative="1">
      <w:start w:val="1"/>
      <w:numFmt w:val="decimal"/>
      <w:lvlText w:val="%4."/>
      <w:lvlJc w:val="left"/>
      <w:pPr>
        <w:tabs>
          <w:tab w:val="num" w:pos="3600"/>
        </w:tabs>
        <w:ind w:left="3600" w:hanging="360"/>
      </w:pPr>
    </w:lvl>
    <w:lvl w:ilvl="4" w:tplc="040C0019" w:tentative="1">
      <w:start w:val="1"/>
      <w:numFmt w:val="lowerLetter"/>
      <w:lvlText w:val="%5."/>
      <w:lvlJc w:val="left"/>
      <w:pPr>
        <w:tabs>
          <w:tab w:val="num" w:pos="4320"/>
        </w:tabs>
        <w:ind w:left="4320" w:hanging="360"/>
      </w:pPr>
    </w:lvl>
    <w:lvl w:ilvl="5" w:tplc="040C001B" w:tentative="1">
      <w:start w:val="1"/>
      <w:numFmt w:val="lowerRoman"/>
      <w:lvlText w:val="%6."/>
      <w:lvlJc w:val="right"/>
      <w:pPr>
        <w:tabs>
          <w:tab w:val="num" w:pos="5040"/>
        </w:tabs>
        <w:ind w:left="5040" w:hanging="180"/>
      </w:pPr>
    </w:lvl>
    <w:lvl w:ilvl="6" w:tplc="040C000F" w:tentative="1">
      <w:start w:val="1"/>
      <w:numFmt w:val="decimal"/>
      <w:lvlText w:val="%7."/>
      <w:lvlJc w:val="left"/>
      <w:pPr>
        <w:tabs>
          <w:tab w:val="num" w:pos="5760"/>
        </w:tabs>
        <w:ind w:left="5760" w:hanging="360"/>
      </w:pPr>
    </w:lvl>
    <w:lvl w:ilvl="7" w:tplc="040C0019" w:tentative="1">
      <w:start w:val="1"/>
      <w:numFmt w:val="lowerLetter"/>
      <w:lvlText w:val="%8."/>
      <w:lvlJc w:val="left"/>
      <w:pPr>
        <w:tabs>
          <w:tab w:val="num" w:pos="6480"/>
        </w:tabs>
        <w:ind w:left="6480" w:hanging="360"/>
      </w:pPr>
    </w:lvl>
    <w:lvl w:ilvl="8" w:tplc="040C001B" w:tentative="1">
      <w:start w:val="1"/>
      <w:numFmt w:val="lowerRoman"/>
      <w:lvlText w:val="%9."/>
      <w:lvlJc w:val="right"/>
      <w:pPr>
        <w:tabs>
          <w:tab w:val="num" w:pos="7200"/>
        </w:tabs>
        <w:ind w:left="7200" w:hanging="180"/>
      </w:pPr>
    </w:lvl>
  </w:abstractNum>
  <w:abstractNum w:abstractNumId="11" w15:restartNumberingAfterBreak="0">
    <w:nsid w:val="2E0A6BAE"/>
    <w:multiLevelType w:val="hybridMultilevel"/>
    <w:tmpl w:val="8374576C"/>
    <w:lvl w:ilvl="0" w:tplc="040C000D">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2" w15:restartNumberingAfterBreak="0">
    <w:nsid w:val="309868D0"/>
    <w:multiLevelType w:val="hybridMultilevel"/>
    <w:tmpl w:val="56B24D84"/>
    <w:lvl w:ilvl="0" w:tplc="040C000D">
      <w:start w:val="1"/>
      <w:numFmt w:val="bullet"/>
      <w:lvlText w:val=""/>
      <w:lvlJc w:val="left"/>
      <w:pPr>
        <w:ind w:left="1429" w:hanging="360"/>
      </w:pPr>
      <w:rPr>
        <w:rFonts w:ascii="Wingdings" w:hAnsi="Wingdings" w:hint="default"/>
      </w:rPr>
    </w:lvl>
    <w:lvl w:ilvl="1" w:tplc="53FEC548">
      <w:start w:val="8"/>
      <w:numFmt w:val="bullet"/>
      <w:lvlText w:val=""/>
      <w:lvlJc w:val="left"/>
      <w:pPr>
        <w:tabs>
          <w:tab w:val="num" w:pos="2149"/>
        </w:tabs>
        <w:ind w:left="2149" w:hanging="360"/>
      </w:pPr>
      <w:rPr>
        <w:rFonts w:ascii="Symbol" w:eastAsia="Times New Roman" w:hAnsi="Symbol" w:cs="Times New Roman" w:hint="default"/>
        <w:b/>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3" w15:restartNumberingAfterBreak="0">
    <w:nsid w:val="31EA175D"/>
    <w:multiLevelType w:val="multilevel"/>
    <w:tmpl w:val="040C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35082586"/>
    <w:multiLevelType w:val="hybridMultilevel"/>
    <w:tmpl w:val="EB1660DE"/>
    <w:lvl w:ilvl="0" w:tplc="8280D6DE">
      <w:start w:val="12"/>
      <w:numFmt w:val="bullet"/>
      <w:lvlText w:val="-"/>
      <w:lvlJc w:val="left"/>
      <w:pPr>
        <w:tabs>
          <w:tab w:val="num" w:pos="900"/>
        </w:tabs>
        <w:ind w:left="900" w:hanging="540"/>
      </w:pPr>
      <w:rPr>
        <w:rFonts w:ascii="Times New Roman" w:eastAsia="Times New Roman" w:hAnsi="Times New Roman" w:cs="Times New Roman" w:hint="default"/>
      </w:rPr>
    </w:lvl>
    <w:lvl w:ilvl="1" w:tplc="B2364D72">
      <w:start w:val="3"/>
      <w:numFmt w:val="bullet"/>
      <w:lvlText w:val=""/>
      <w:lvlJc w:val="left"/>
      <w:pPr>
        <w:tabs>
          <w:tab w:val="num" w:pos="1605"/>
        </w:tabs>
        <w:ind w:left="1605" w:hanging="525"/>
      </w:pPr>
      <w:rPr>
        <w:rFonts w:ascii="Symbol" w:eastAsia="Times New Roman" w:hAnsi="Symbol" w:cs="Arial" w:hint="default"/>
        <w:sz w:val="26"/>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ABC0AE0"/>
    <w:multiLevelType w:val="hybridMultilevel"/>
    <w:tmpl w:val="B4549580"/>
    <w:lvl w:ilvl="0" w:tplc="040C000D">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bullet"/>
      <w:lvlText w:val=""/>
      <w:lvlJc w:val="left"/>
      <w:pPr>
        <w:ind w:left="2160" w:hanging="360"/>
      </w:pPr>
      <w:rPr>
        <w:rFonts w:ascii="Wingdings" w:hAnsi="Wingdings" w:hint="default"/>
      </w:r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6" w15:restartNumberingAfterBreak="0">
    <w:nsid w:val="3B3938C9"/>
    <w:multiLevelType w:val="hybridMultilevel"/>
    <w:tmpl w:val="61F42986"/>
    <w:lvl w:ilvl="0" w:tplc="040C000D">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7" w15:restartNumberingAfterBreak="0">
    <w:nsid w:val="40D037D9"/>
    <w:multiLevelType w:val="hybridMultilevel"/>
    <w:tmpl w:val="3F4009A4"/>
    <w:lvl w:ilvl="0" w:tplc="4D261992">
      <w:start w:val="1"/>
      <w:numFmt w:val="decimal"/>
      <w:lvlText w:val="%1"/>
      <w:lvlJc w:val="left"/>
      <w:pPr>
        <w:tabs>
          <w:tab w:val="num" w:pos="1440"/>
        </w:tabs>
        <w:ind w:left="1440" w:hanging="360"/>
      </w:pPr>
      <w:rPr>
        <w:rFonts w:hint="default"/>
      </w:rPr>
    </w:lvl>
    <w:lvl w:ilvl="1" w:tplc="040C0019" w:tentative="1">
      <w:start w:val="1"/>
      <w:numFmt w:val="lowerLetter"/>
      <w:lvlText w:val="%2."/>
      <w:lvlJc w:val="left"/>
      <w:pPr>
        <w:tabs>
          <w:tab w:val="num" w:pos="2160"/>
        </w:tabs>
        <w:ind w:left="2160" w:hanging="360"/>
      </w:pPr>
    </w:lvl>
    <w:lvl w:ilvl="2" w:tplc="040C001B" w:tentative="1">
      <w:start w:val="1"/>
      <w:numFmt w:val="lowerRoman"/>
      <w:lvlText w:val="%3."/>
      <w:lvlJc w:val="right"/>
      <w:pPr>
        <w:tabs>
          <w:tab w:val="num" w:pos="2880"/>
        </w:tabs>
        <w:ind w:left="2880" w:hanging="180"/>
      </w:pPr>
    </w:lvl>
    <w:lvl w:ilvl="3" w:tplc="040C000F" w:tentative="1">
      <w:start w:val="1"/>
      <w:numFmt w:val="decimal"/>
      <w:lvlText w:val="%4."/>
      <w:lvlJc w:val="left"/>
      <w:pPr>
        <w:tabs>
          <w:tab w:val="num" w:pos="3600"/>
        </w:tabs>
        <w:ind w:left="3600" w:hanging="360"/>
      </w:pPr>
    </w:lvl>
    <w:lvl w:ilvl="4" w:tplc="040C0019" w:tentative="1">
      <w:start w:val="1"/>
      <w:numFmt w:val="lowerLetter"/>
      <w:lvlText w:val="%5."/>
      <w:lvlJc w:val="left"/>
      <w:pPr>
        <w:tabs>
          <w:tab w:val="num" w:pos="4320"/>
        </w:tabs>
        <w:ind w:left="4320" w:hanging="360"/>
      </w:pPr>
    </w:lvl>
    <w:lvl w:ilvl="5" w:tplc="040C001B" w:tentative="1">
      <w:start w:val="1"/>
      <w:numFmt w:val="lowerRoman"/>
      <w:lvlText w:val="%6."/>
      <w:lvlJc w:val="right"/>
      <w:pPr>
        <w:tabs>
          <w:tab w:val="num" w:pos="5040"/>
        </w:tabs>
        <w:ind w:left="5040" w:hanging="180"/>
      </w:pPr>
    </w:lvl>
    <w:lvl w:ilvl="6" w:tplc="040C000F" w:tentative="1">
      <w:start w:val="1"/>
      <w:numFmt w:val="decimal"/>
      <w:lvlText w:val="%7."/>
      <w:lvlJc w:val="left"/>
      <w:pPr>
        <w:tabs>
          <w:tab w:val="num" w:pos="5760"/>
        </w:tabs>
        <w:ind w:left="5760" w:hanging="360"/>
      </w:pPr>
    </w:lvl>
    <w:lvl w:ilvl="7" w:tplc="040C0019" w:tentative="1">
      <w:start w:val="1"/>
      <w:numFmt w:val="lowerLetter"/>
      <w:lvlText w:val="%8."/>
      <w:lvlJc w:val="left"/>
      <w:pPr>
        <w:tabs>
          <w:tab w:val="num" w:pos="6480"/>
        </w:tabs>
        <w:ind w:left="6480" w:hanging="360"/>
      </w:pPr>
    </w:lvl>
    <w:lvl w:ilvl="8" w:tplc="040C001B" w:tentative="1">
      <w:start w:val="1"/>
      <w:numFmt w:val="lowerRoman"/>
      <w:lvlText w:val="%9."/>
      <w:lvlJc w:val="right"/>
      <w:pPr>
        <w:tabs>
          <w:tab w:val="num" w:pos="7200"/>
        </w:tabs>
        <w:ind w:left="7200" w:hanging="180"/>
      </w:pPr>
    </w:lvl>
  </w:abstractNum>
  <w:abstractNum w:abstractNumId="18" w15:restartNumberingAfterBreak="0">
    <w:nsid w:val="51347BAC"/>
    <w:multiLevelType w:val="multilevel"/>
    <w:tmpl w:val="040C0027"/>
    <w:lvl w:ilvl="0">
      <w:start w:val="1"/>
      <w:numFmt w:val="upperRoman"/>
      <w:lvlText w:val="%1."/>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9" w15:restartNumberingAfterBreak="0">
    <w:nsid w:val="5596108D"/>
    <w:multiLevelType w:val="hybridMultilevel"/>
    <w:tmpl w:val="7CAE8036"/>
    <w:lvl w:ilvl="0" w:tplc="A6FC7DBE">
      <w:start w:val="1"/>
      <w:numFmt w:val="upperLetter"/>
      <w:lvlText w:val="%1."/>
      <w:lvlJc w:val="left"/>
      <w:pPr>
        <w:tabs>
          <w:tab w:val="num" w:pos="1065"/>
        </w:tabs>
        <w:ind w:left="1065" w:hanging="360"/>
      </w:pPr>
      <w:rPr>
        <w:rFonts w:hint="default"/>
      </w:rPr>
    </w:lvl>
    <w:lvl w:ilvl="1" w:tplc="040C0019" w:tentative="1">
      <w:start w:val="1"/>
      <w:numFmt w:val="lowerLetter"/>
      <w:lvlText w:val="%2."/>
      <w:lvlJc w:val="left"/>
      <w:pPr>
        <w:tabs>
          <w:tab w:val="num" w:pos="1785"/>
        </w:tabs>
        <w:ind w:left="1785" w:hanging="360"/>
      </w:pPr>
    </w:lvl>
    <w:lvl w:ilvl="2" w:tplc="040C001B" w:tentative="1">
      <w:start w:val="1"/>
      <w:numFmt w:val="lowerRoman"/>
      <w:lvlText w:val="%3."/>
      <w:lvlJc w:val="right"/>
      <w:pPr>
        <w:tabs>
          <w:tab w:val="num" w:pos="2505"/>
        </w:tabs>
        <w:ind w:left="2505" w:hanging="180"/>
      </w:pPr>
    </w:lvl>
    <w:lvl w:ilvl="3" w:tplc="040C000F" w:tentative="1">
      <w:start w:val="1"/>
      <w:numFmt w:val="decimal"/>
      <w:lvlText w:val="%4."/>
      <w:lvlJc w:val="left"/>
      <w:pPr>
        <w:tabs>
          <w:tab w:val="num" w:pos="3225"/>
        </w:tabs>
        <w:ind w:left="3225" w:hanging="360"/>
      </w:pPr>
    </w:lvl>
    <w:lvl w:ilvl="4" w:tplc="040C0019" w:tentative="1">
      <w:start w:val="1"/>
      <w:numFmt w:val="lowerLetter"/>
      <w:lvlText w:val="%5."/>
      <w:lvlJc w:val="left"/>
      <w:pPr>
        <w:tabs>
          <w:tab w:val="num" w:pos="3945"/>
        </w:tabs>
        <w:ind w:left="3945" w:hanging="360"/>
      </w:pPr>
    </w:lvl>
    <w:lvl w:ilvl="5" w:tplc="040C001B" w:tentative="1">
      <w:start w:val="1"/>
      <w:numFmt w:val="lowerRoman"/>
      <w:lvlText w:val="%6."/>
      <w:lvlJc w:val="right"/>
      <w:pPr>
        <w:tabs>
          <w:tab w:val="num" w:pos="4665"/>
        </w:tabs>
        <w:ind w:left="4665" w:hanging="180"/>
      </w:pPr>
    </w:lvl>
    <w:lvl w:ilvl="6" w:tplc="040C000F" w:tentative="1">
      <w:start w:val="1"/>
      <w:numFmt w:val="decimal"/>
      <w:lvlText w:val="%7."/>
      <w:lvlJc w:val="left"/>
      <w:pPr>
        <w:tabs>
          <w:tab w:val="num" w:pos="5385"/>
        </w:tabs>
        <w:ind w:left="5385" w:hanging="360"/>
      </w:pPr>
    </w:lvl>
    <w:lvl w:ilvl="7" w:tplc="040C0019" w:tentative="1">
      <w:start w:val="1"/>
      <w:numFmt w:val="lowerLetter"/>
      <w:lvlText w:val="%8."/>
      <w:lvlJc w:val="left"/>
      <w:pPr>
        <w:tabs>
          <w:tab w:val="num" w:pos="6105"/>
        </w:tabs>
        <w:ind w:left="6105" w:hanging="360"/>
      </w:pPr>
    </w:lvl>
    <w:lvl w:ilvl="8" w:tplc="040C001B" w:tentative="1">
      <w:start w:val="1"/>
      <w:numFmt w:val="lowerRoman"/>
      <w:lvlText w:val="%9."/>
      <w:lvlJc w:val="right"/>
      <w:pPr>
        <w:tabs>
          <w:tab w:val="num" w:pos="6825"/>
        </w:tabs>
        <w:ind w:left="6825" w:hanging="180"/>
      </w:pPr>
    </w:lvl>
  </w:abstractNum>
  <w:abstractNum w:abstractNumId="20" w15:restartNumberingAfterBreak="0">
    <w:nsid w:val="56C75578"/>
    <w:multiLevelType w:val="hybridMultilevel"/>
    <w:tmpl w:val="C52A4F20"/>
    <w:lvl w:ilvl="0" w:tplc="5FA24628">
      <w:start w:val="1"/>
      <w:numFmt w:val="upperLetter"/>
      <w:lvlText w:val="%1."/>
      <w:lvlJc w:val="left"/>
      <w:pPr>
        <w:tabs>
          <w:tab w:val="num" w:pos="1065"/>
        </w:tabs>
        <w:ind w:left="1065" w:hanging="360"/>
      </w:pPr>
      <w:rPr>
        <w:rFonts w:hint="default"/>
      </w:rPr>
    </w:lvl>
    <w:lvl w:ilvl="1" w:tplc="040C0019" w:tentative="1">
      <w:start w:val="1"/>
      <w:numFmt w:val="lowerLetter"/>
      <w:lvlText w:val="%2."/>
      <w:lvlJc w:val="left"/>
      <w:pPr>
        <w:tabs>
          <w:tab w:val="num" w:pos="1785"/>
        </w:tabs>
        <w:ind w:left="1785" w:hanging="360"/>
      </w:pPr>
    </w:lvl>
    <w:lvl w:ilvl="2" w:tplc="040C001B" w:tentative="1">
      <w:start w:val="1"/>
      <w:numFmt w:val="lowerRoman"/>
      <w:lvlText w:val="%3."/>
      <w:lvlJc w:val="right"/>
      <w:pPr>
        <w:tabs>
          <w:tab w:val="num" w:pos="2505"/>
        </w:tabs>
        <w:ind w:left="2505" w:hanging="180"/>
      </w:pPr>
    </w:lvl>
    <w:lvl w:ilvl="3" w:tplc="040C000F" w:tentative="1">
      <w:start w:val="1"/>
      <w:numFmt w:val="decimal"/>
      <w:lvlText w:val="%4."/>
      <w:lvlJc w:val="left"/>
      <w:pPr>
        <w:tabs>
          <w:tab w:val="num" w:pos="3225"/>
        </w:tabs>
        <w:ind w:left="3225" w:hanging="360"/>
      </w:pPr>
    </w:lvl>
    <w:lvl w:ilvl="4" w:tplc="040C0019" w:tentative="1">
      <w:start w:val="1"/>
      <w:numFmt w:val="lowerLetter"/>
      <w:lvlText w:val="%5."/>
      <w:lvlJc w:val="left"/>
      <w:pPr>
        <w:tabs>
          <w:tab w:val="num" w:pos="3945"/>
        </w:tabs>
        <w:ind w:left="3945" w:hanging="360"/>
      </w:pPr>
    </w:lvl>
    <w:lvl w:ilvl="5" w:tplc="040C001B" w:tentative="1">
      <w:start w:val="1"/>
      <w:numFmt w:val="lowerRoman"/>
      <w:lvlText w:val="%6."/>
      <w:lvlJc w:val="right"/>
      <w:pPr>
        <w:tabs>
          <w:tab w:val="num" w:pos="4665"/>
        </w:tabs>
        <w:ind w:left="4665" w:hanging="180"/>
      </w:pPr>
    </w:lvl>
    <w:lvl w:ilvl="6" w:tplc="040C000F" w:tentative="1">
      <w:start w:val="1"/>
      <w:numFmt w:val="decimal"/>
      <w:lvlText w:val="%7."/>
      <w:lvlJc w:val="left"/>
      <w:pPr>
        <w:tabs>
          <w:tab w:val="num" w:pos="5385"/>
        </w:tabs>
        <w:ind w:left="5385" w:hanging="360"/>
      </w:pPr>
    </w:lvl>
    <w:lvl w:ilvl="7" w:tplc="040C0019" w:tentative="1">
      <w:start w:val="1"/>
      <w:numFmt w:val="lowerLetter"/>
      <w:lvlText w:val="%8."/>
      <w:lvlJc w:val="left"/>
      <w:pPr>
        <w:tabs>
          <w:tab w:val="num" w:pos="6105"/>
        </w:tabs>
        <w:ind w:left="6105" w:hanging="360"/>
      </w:pPr>
    </w:lvl>
    <w:lvl w:ilvl="8" w:tplc="040C001B" w:tentative="1">
      <w:start w:val="1"/>
      <w:numFmt w:val="lowerRoman"/>
      <w:lvlText w:val="%9."/>
      <w:lvlJc w:val="right"/>
      <w:pPr>
        <w:tabs>
          <w:tab w:val="num" w:pos="6825"/>
        </w:tabs>
        <w:ind w:left="6825" w:hanging="180"/>
      </w:pPr>
    </w:lvl>
  </w:abstractNum>
  <w:abstractNum w:abstractNumId="21" w15:restartNumberingAfterBreak="0">
    <w:nsid w:val="56CA5900"/>
    <w:multiLevelType w:val="hybridMultilevel"/>
    <w:tmpl w:val="71486824"/>
    <w:lvl w:ilvl="0" w:tplc="7BA01A5A">
      <w:start w:val="1"/>
      <w:numFmt w:val="upperRoman"/>
      <w:lvlText w:val="%1."/>
      <w:lvlJc w:val="left"/>
      <w:pPr>
        <w:tabs>
          <w:tab w:val="num" w:pos="1080"/>
        </w:tabs>
        <w:ind w:left="1080" w:hanging="72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2" w15:restartNumberingAfterBreak="0">
    <w:nsid w:val="57592CA5"/>
    <w:multiLevelType w:val="hybridMultilevel"/>
    <w:tmpl w:val="13DEAFC6"/>
    <w:lvl w:ilvl="0" w:tplc="5686E0E0">
      <w:start w:val="1"/>
      <w:numFmt w:val="decimal"/>
      <w:lvlText w:val="%1."/>
      <w:lvlJc w:val="left"/>
      <w:pPr>
        <w:tabs>
          <w:tab w:val="num" w:pos="1440"/>
        </w:tabs>
        <w:ind w:left="1440" w:hanging="360"/>
      </w:pPr>
      <w:rPr>
        <w:rFonts w:hint="default"/>
      </w:rPr>
    </w:lvl>
    <w:lvl w:ilvl="1" w:tplc="E1D4FD2A">
      <w:start w:val="4"/>
      <w:numFmt w:val="bullet"/>
      <w:lvlText w:val=""/>
      <w:lvlJc w:val="left"/>
      <w:pPr>
        <w:tabs>
          <w:tab w:val="num" w:pos="2160"/>
        </w:tabs>
        <w:ind w:left="2160" w:hanging="360"/>
      </w:pPr>
      <w:rPr>
        <w:rFonts w:ascii="Symbol" w:eastAsia="Times New Roman" w:hAnsi="Symbol" w:cs="Times New Roman" w:hint="default"/>
        <w:sz w:val="26"/>
      </w:rPr>
    </w:lvl>
    <w:lvl w:ilvl="2" w:tplc="040C001B" w:tentative="1">
      <w:start w:val="1"/>
      <w:numFmt w:val="lowerRoman"/>
      <w:lvlText w:val="%3."/>
      <w:lvlJc w:val="right"/>
      <w:pPr>
        <w:tabs>
          <w:tab w:val="num" w:pos="2880"/>
        </w:tabs>
        <w:ind w:left="2880" w:hanging="180"/>
      </w:pPr>
    </w:lvl>
    <w:lvl w:ilvl="3" w:tplc="040C000F" w:tentative="1">
      <w:start w:val="1"/>
      <w:numFmt w:val="decimal"/>
      <w:lvlText w:val="%4."/>
      <w:lvlJc w:val="left"/>
      <w:pPr>
        <w:tabs>
          <w:tab w:val="num" w:pos="3600"/>
        </w:tabs>
        <w:ind w:left="3600" w:hanging="360"/>
      </w:pPr>
    </w:lvl>
    <w:lvl w:ilvl="4" w:tplc="040C0019" w:tentative="1">
      <w:start w:val="1"/>
      <w:numFmt w:val="lowerLetter"/>
      <w:lvlText w:val="%5."/>
      <w:lvlJc w:val="left"/>
      <w:pPr>
        <w:tabs>
          <w:tab w:val="num" w:pos="4320"/>
        </w:tabs>
        <w:ind w:left="4320" w:hanging="360"/>
      </w:pPr>
    </w:lvl>
    <w:lvl w:ilvl="5" w:tplc="040C001B" w:tentative="1">
      <w:start w:val="1"/>
      <w:numFmt w:val="lowerRoman"/>
      <w:lvlText w:val="%6."/>
      <w:lvlJc w:val="right"/>
      <w:pPr>
        <w:tabs>
          <w:tab w:val="num" w:pos="5040"/>
        </w:tabs>
        <w:ind w:left="5040" w:hanging="180"/>
      </w:pPr>
    </w:lvl>
    <w:lvl w:ilvl="6" w:tplc="040C000F" w:tentative="1">
      <w:start w:val="1"/>
      <w:numFmt w:val="decimal"/>
      <w:lvlText w:val="%7."/>
      <w:lvlJc w:val="left"/>
      <w:pPr>
        <w:tabs>
          <w:tab w:val="num" w:pos="5760"/>
        </w:tabs>
        <w:ind w:left="5760" w:hanging="360"/>
      </w:pPr>
    </w:lvl>
    <w:lvl w:ilvl="7" w:tplc="040C0019" w:tentative="1">
      <w:start w:val="1"/>
      <w:numFmt w:val="lowerLetter"/>
      <w:lvlText w:val="%8."/>
      <w:lvlJc w:val="left"/>
      <w:pPr>
        <w:tabs>
          <w:tab w:val="num" w:pos="6480"/>
        </w:tabs>
        <w:ind w:left="6480" w:hanging="360"/>
      </w:pPr>
    </w:lvl>
    <w:lvl w:ilvl="8" w:tplc="040C001B" w:tentative="1">
      <w:start w:val="1"/>
      <w:numFmt w:val="lowerRoman"/>
      <w:lvlText w:val="%9."/>
      <w:lvlJc w:val="right"/>
      <w:pPr>
        <w:tabs>
          <w:tab w:val="num" w:pos="7200"/>
        </w:tabs>
        <w:ind w:left="7200" w:hanging="180"/>
      </w:pPr>
    </w:lvl>
  </w:abstractNum>
  <w:abstractNum w:abstractNumId="23" w15:restartNumberingAfterBreak="0">
    <w:nsid w:val="591C43F9"/>
    <w:multiLevelType w:val="hybridMultilevel"/>
    <w:tmpl w:val="CAF0F4D2"/>
    <w:lvl w:ilvl="0" w:tplc="46F20652">
      <w:start w:val="1"/>
      <w:numFmt w:val="decimal"/>
      <w:lvlText w:val="%1."/>
      <w:lvlJc w:val="left"/>
      <w:pPr>
        <w:tabs>
          <w:tab w:val="num" w:pos="2160"/>
        </w:tabs>
        <w:ind w:left="2160" w:hanging="360"/>
      </w:pPr>
      <w:rPr>
        <w:rFonts w:hint="default"/>
      </w:rPr>
    </w:lvl>
    <w:lvl w:ilvl="1" w:tplc="040C0019">
      <w:start w:val="1"/>
      <w:numFmt w:val="lowerLetter"/>
      <w:lvlText w:val="%2."/>
      <w:lvlJc w:val="left"/>
      <w:pPr>
        <w:tabs>
          <w:tab w:val="num" w:pos="2880"/>
        </w:tabs>
        <w:ind w:left="2880" w:hanging="360"/>
      </w:pPr>
    </w:lvl>
    <w:lvl w:ilvl="2" w:tplc="040C001B" w:tentative="1">
      <w:start w:val="1"/>
      <w:numFmt w:val="lowerRoman"/>
      <w:lvlText w:val="%3."/>
      <w:lvlJc w:val="right"/>
      <w:pPr>
        <w:tabs>
          <w:tab w:val="num" w:pos="3600"/>
        </w:tabs>
        <w:ind w:left="3600" w:hanging="180"/>
      </w:pPr>
    </w:lvl>
    <w:lvl w:ilvl="3" w:tplc="040C000F" w:tentative="1">
      <w:start w:val="1"/>
      <w:numFmt w:val="decimal"/>
      <w:lvlText w:val="%4."/>
      <w:lvlJc w:val="left"/>
      <w:pPr>
        <w:tabs>
          <w:tab w:val="num" w:pos="4320"/>
        </w:tabs>
        <w:ind w:left="4320" w:hanging="360"/>
      </w:pPr>
    </w:lvl>
    <w:lvl w:ilvl="4" w:tplc="040C0019" w:tentative="1">
      <w:start w:val="1"/>
      <w:numFmt w:val="lowerLetter"/>
      <w:lvlText w:val="%5."/>
      <w:lvlJc w:val="left"/>
      <w:pPr>
        <w:tabs>
          <w:tab w:val="num" w:pos="5040"/>
        </w:tabs>
        <w:ind w:left="5040" w:hanging="360"/>
      </w:pPr>
    </w:lvl>
    <w:lvl w:ilvl="5" w:tplc="040C001B" w:tentative="1">
      <w:start w:val="1"/>
      <w:numFmt w:val="lowerRoman"/>
      <w:lvlText w:val="%6."/>
      <w:lvlJc w:val="right"/>
      <w:pPr>
        <w:tabs>
          <w:tab w:val="num" w:pos="5760"/>
        </w:tabs>
        <w:ind w:left="5760" w:hanging="180"/>
      </w:pPr>
    </w:lvl>
    <w:lvl w:ilvl="6" w:tplc="040C000F" w:tentative="1">
      <w:start w:val="1"/>
      <w:numFmt w:val="decimal"/>
      <w:lvlText w:val="%7."/>
      <w:lvlJc w:val="left"/>
      <w:pPr>
        <w:tabs>
          <w:tab w:val="num" w:pos="6480"/>
        </w:tabs>
        <w:ind w:left="6480" w:hanging="360"/>
      </w:pPr>
    </w:lvl>
    <w:lvl w:ilvl="7" w:tplc="040C0019" w:tentative="1">
      <w:start w:val="1"/>
      <w:numFmt w:val="lowerLetter"/>
      <w:lvlText w:val="%8."/>
      <w:lvlJc w:val="left"/>
      <w:pPr>
        <w:tabs>
          <w:tab w:val="num" w:pos="7200"/>
        </w:tabs>
        <w:ind w:left="7200" w:hanging="360"/>
      </w:pPr>
    </w:lvl>
    <w:lvl w:ilvl="8" w:tplc="040C001B" w:tentative="1">
      <w:start w:val="1"/>
      <w:numFmt w:val="lowerRoman"/>
      <w:lvlText w:val="%9."/>
      <w:lvlJc w:val="right"/>
      <w:pPr>
        <w:tabs>
          <w:tab w:val="num" w:pos="7920"/>
        </w:tabs>
        <w:ind w:left="7920" w:hanging="180"/>
      </w:pPr>
    </w:lvl>
  </w:abstractNum>
  <w:abstractNum w:abstractNumId="24" w15:restartNumberingAfterBreak="0">
    <w:nsid w:val="5953139D"/>
    <w:multiLevelType w:val="hybridMultilevel"/>
    <w:tmpl w:val="22264EC0"/>
    <w:lvl w:ilvl="0" w:tplc="040C000D">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97223A6"/>
    <w:multiLevelType w:val="hybridMultilevel"/>
    <w:tmpl w:val="9D6CCE18"/>
    <w:lvl w:ilvl="0" w:tplc="19C2A1DE">
      <w:start w:val="4"/>
      <w:numFmt w:val="bullet"/>
      <w:lvlText w:val="-"/>
      <w:lvlJc w:val="left"/>
      <w:pPr>
        <w:tabs>
          <w:tab w:val="num" w:pos="1065"/>
        </w:tabs>
        <w:ind w:left="1065" w:hanging="360"/>
      </w:pPr>
      <w:rPr>
        <w:rFonts w:ascii="Times New Roman" w:eastAsia="Times New Roman" w:hAnsi="Times New Roman" w:cs="Times New Roman" w:hint="default"/>
      </w:rPr>
    </w:lvl>
    <w:lvl w:ilvl="1" w:tplc="E8467408">
      <w:start w:val="4"/>
      <w:numFmt w:val="bullet"/>
      <w:lvlText w:val=""/>
      <w:lvlJc w:val="left"/>
      <w:pPr>
        <w:tabs>
          <w:tab w:val="num" w:pos="1785"/>
        </w:tabs>
        <w:ind w:left="1785" w:hanging="360"/>
      </w:pPr>
      <w:rPr>
        <w:rFonts w:ascii="Symbol" w:eastAsia="Times New Roman" w:hAnsi="Symbol" w:cs="Times New Roman"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26" w15:restartNumberingAfterBreak="0">
    <w:nsid w:val="5F2B31AD"/>
    <w:multiLevelType w:val="hybridMultilevel"/>
    <w:tmpl w:val="D5A84776"/>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7" w15:restartNumberingAfterBreak="0">
    <w:nsid w:val="6D220F5F"/>
    <w:multiLevelType w:val="hybridMultilevel"/>
    <w:tmpl w:val="DB40B93A"/>
    <w:lvl w:ilvl="0" w:tplc="040C000F">
      <w:start w:val="1"/>
      <w:numFmt w:val="decimal"/>
      <w:lvlText w:val="%1."/>
      <w:lvlJc w:val="left"/>
      <w:pPr>
        <w:tabs>
          <w:tab w:val="num" w:pos="720"/>
        </w:tabs>
        <w:ind w:left="720" w:hanging="360"/>
      </w:pPr>
      <w:rPr>
        <w:rFonts w:hint="default"/>
      </w:rPr>
    </w:lvl>
    <w:lvl w:ilvl="1" w:tplc="A4886868">
      <w:start w:val="2"/>
      <w:numFmt w:val="decimal"/>
      <w:lvlText w:val="%2"/>
      <w:lvlJc w:val="left"/>
      <w:pPr>
        <w:tabs>
          <w:tab w:val="num" w:pos="1440"/>
        </w:tabs>
        <w:ind w:left="1440" w:hanging="360"/>
      </w:pPr>
      <w:rPr>
        <w:rFonts w:hint="default"/>
      </w:rPr>
    </w:lvl>
    <w:lvl w:ilvl="2" w:tplc="040C001B">
      <w:start w:val="1"/>
      <w:numFmt w:val="lowerRoman"/>
      <w:lvlText w:val="%3."/>
      <w:lvlJc w:val="right"/>
      <w:pPr>
        <w:tabs>
          <w:tab w:val="num" w:pos="2160"/>
        </w:tabs>
        <w:ind w:left="2160" w:hanging="180"/>
      </w:pPr>
    </w:lvl>
    <w:lvl w:ilvl="3" w:tplc="8DA46A68">
      <w:start w:val="3"/>
      <w:numFmt w:val="upperLetter"/>
      <w:lvlText w:val="%4."/>
      <w:lvlJc w:val="left"/>
      <w:pPr>
        <w:tabs>
          <w:tab w:val="num" w:pos="4170"/>
        </w:tabs>
        <w:ind w:left="4170" w:hanging="1650"/>
      </w:pPr>
      <w:rPr>
        <w:rFonts w:hint="default"/>
      </w:rPr>
    </w:lvl>
    <w:lvl w:ilvl="4" w:tplc="046E3032">
      <w:start w:val="1"/>
      <w:numFmt w:val="bullet"/>
      <w:lvlText w:val="-"/>
      <w:lvlJc w:val="left"/>
      <w:pPr>
        <w:tabs>
          <w:tab w:val="num" w:pos="3600"/>
        </w:tabs>
        <w:ind w:left="3600" w:hanging="360"/>
      </w:pPr>
      <w:rPr>
        <w:rFonts w:ascii="Times New Roman" w:eastAsia="Times New Roman" w:hAnsi="Times New Roman" w:cs="Times New Roman" w:hint="default"/>
      </w:r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8" w15:restartNumberingAfterBreak="0">
    <w:nsid w:val="6E4F2957"/>
    <w:multiLevelType w:val="multilevel"/>
    <w:tmpl w:val="040C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15:restartNumberingAfterBreak="0">
    <w:nsid w:val="6FD760DB"/>
    <w:multiLevelType w:val="hybridMultilevel"/>
    <w:tmpl w:val="DE7E32B8"/>
    <w:lvl w:ilvl="0" w:tplc="040C000D">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30" w15:restartNumberingAfterBreak="0">
    <w:nsid w:val="760A21F5"/>
    <w:multiLevelType w:val="multilevel"/>
    <w:tmpl w:val="040C0027"/>
    <w:lvl w:ilvl="0">
      <w:start w:val="1"/>
      <w:numFmt w:val="upperRoman"/>
      <w:pStyle w:val="Titre1"/>
      <w:lvlText w:val="%1."/>
      <w:lvlJc w:val="left"/>
      <w:pPr>
        <w:tabs>
          <w:tab w:val="num" w:pos="360"/>
        </w:tabs>
        <w:ind w:left="0" w:firstLine="0"/>
      </w:pPr>
    </w:lvl>
    <w:lvl w:ilvl="1">
      <w:start w:val="1"/>
      <w:numFmt w:val="upperLetter"/>
      <w:pStyle w:val="Titre2"/>
      <w:lvlText w:val="%2."/>
      <w:lvlJc w:val="left"/>
      <w:pPr>
        <w:tabs>
          <w:tab w:val="num" w:pos="1080"/>
        </w:tabs>
        <w:ind w:left="720" w:firstLine="0"/>
      </w:pPr>
    </w:lvl>
    <w:lvl w:ilvl="2">
      <w:start w:val="1"/>
      <w:numFmt w:val="decimal"/>
      <w:pStyle w:val="Titre3"/>
      <w:lvlText w:val="%3."/>
      <w:lvlJc w:val="left"/>
      <w:pPr>
        <w:tabs>
          <w:tab w:val="num" w:pos="1800"/>
        </w:tabs>
        <w:ind w:left="1440" w:firstLine="0"/>
      </w:pPr>
    </w:lvl>
    <w:lvl w:ilvl="3">
      <w:start w:val="1"/>
      <w:numFmt w:val="lowerLetter"/>
      <w:pStyle w:val="Titre4"/>
      <w:lvlText w:val="%4)"/>
      <w:lvlJc w:val="left"/>
      <w:pPr>
        <w:tabs>
          <w:tab w:val="num" w:pos="2520"/>
        </w:tabs>
        <w:ind w:left="2160" w:firstLine="0"/>
      </w:pPr>
    </w:lvl>
    <w:lvl w:ilvl="4">
      <w:start w:val="1"/>
      <w:numFmt w:val="decimal"/>
      <w:pStyle w:val="Titre5"/>
      <w:lvlText w:val="(%5)"/>
      <w:lvlJc w:val="left"/>
      <w:pPr>
        <w:tabs>
          <w:tab w:val="num" w:pos="3240"/>
        </w:tabs>
        <w:ind w:left="2880" w:firstLine="0"/>
      </w:pPr>
    </w:lvl>
    <w:lvl w:ilvl="5">
      <w:start w:val="1"/>
      <w:numFmt w:val="lowerLetter"/>
      <w:pStyle w:val="Titre6"/>
      <w:lvlText w:val="(%6)"/>
      <w:lvlJc w:val="left"/>
      <w:pPr>
        <w:tabs>
          <w:tab w:val="num" w:pos="3960"/>
        </w:tabs>
        <w:ind w:left="3600" w:firstLine="0"/>
      </w:pPr>
    </w:lvl>
    <w:lvl w:ilvl="6">
      <w:start w:val="1"/>
      <w:numFmt w:val="lowerRoman"/>
      <w:pStyle w:val="Titre7"/>
      <w:lvlText w:val="(%7)"/>
      <w:lvlJc w:val="left"/>
      <w:pPr>
        <w:tabs>
          <w:tab w:val="num" w:pos="4680"/>
        </w:tabs>
        <w:ind w:left="4320" w:firstLine="0"/>
      </w:pPr>
    </w:lvl>
    <w:lvl w:ilvl="7">
      <w:start w:val="1"/>
      <w:numFmt w:val="lowerLetter"/>
      <w:pStyle w:val="Titre8"/>
      <w:lvlText w:val="(%8)"/>
      <w:lvlJc w:val="left"/>
      <w:pPr>
        <w:tabs>
          <w:tab w:val="num" w:pos="5400"/>
        </w:tabs>
        <w:ind w:left="5040" w:firstLine="0"/>
      </w:pPr>
    </w:lvl>
    <w:lvl w:ilvl="8">
      <w:start w:val="1"/>
      <w:numFmt w:val="lowerRoman"/>
      <w:pStyle w:val="Titre9"/>
      <w:lvlText w:val="(%9)"/>
      <w:lvlJc w:val="left"/>
      <w:pPr>
        <w:tabs>
          <w:tab w:val="num" w:pos="6120"/>
        </w:tabs>
        <w:ind w:left="5760" w:firstLine="0"/>
      </w:pPr>
    </w:lvl>
  </w:abstractNum>
  <w:abstractNum w:abstractNumId="31" w15:restartNumberingAfterBreak="0">
    <w:nsid w:val="788B3071"/>
    <w:multiLevelType w:val="hybridMultilevel"/>
    <w:tmpl w:val="498CF8F8"/>
    <w:lvl w:ilvl="0" w:tplc="040C0005">
      <w:start w:val="1"/>
      <w:numFmt w:val="bullet"/>
      <w:lvlText w:val=""/>
      <w:lvlJc w:val="left"/>
      <w:pPr>
        <w:ind w:left="2138"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2" w15:restartNumberingAfterBreak="0">
    <w:nsid w:val="7BEF5C2C"/>
    <w:multiLevelType w:val="hybridMultilevel"/>
    <w:tmpl w:val="E5A22278"/>
    <w:lvl w:ilvl="0" w:tplc="B5762812">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D3C4B73"/>
    <w:multiLevelType w:val="hybridMultilevel"/>
    <w:tmpl w:val="AFE2F7A0"/>
    <w:lvl w:ilvl="0" w:tplc="480A0D74">
      <w:start w:val="1"/>
      <w:numFmt w:val="upperRoman"/>
      <w:lvlText w:val="%1."/>
      <w:lvlJc w:val="left"/>
      <w:pPr>
        <w:tabs>
          <w:tab w:val="num" w:pos="1080"/>
        </w:tabs>
        <w:ind w:left="1080" w:hanging="720"/>
      </w:pPr>
      <w:rPr>
        <w:rFonts w:hint="default"/>
      </w:rPr>
    </w:lvl>
    <w:lvl w:ilvl="1" w:tplc="6A801E86">
      <w:start w:val="1"/>
      <w:numFmt w:val="decimal"/>
      <w:lvlText w:val="%2."/>
      <w:lvlJc w:val="left"/>
      <w:pPr>
        <w:tabs>
          <w:tab w:val="num" w:pos="1440"/>
        </w:tabs>
        <w:ind w:left="1440" w:hanging="360"/>
      </w:pPr>
      <w:rPr>
        <w:rFonts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4" w15:restartNumberingAfterBreak="0">
    <w:nsid w:val="7D75509A"/>
    <w:multiLevelType w:val="multilevel"/>
    <w:tmpl w:val="040C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16cid:durableId="1905602129">
    <w:abstractNumId w:val="27"/>
  </w:num>
  <w:num w:numId="2" w16cid:durableId="813982341">
    <w:abstractNumId w:val="6"/>
  </w:num>
  <w:num w:numId="3" w16cid:durableId="1466121643">
    <w:abstractNumId w:val="25"/>
  </w:num>
  <w:num w:numId="4" w16cid:durableId="348604275">
    <w:abstractNumId w:val="14"/>
  </w:num>
  <w:num w:numId="5" w16cid:durableId="1085302768">
    <w:abstractNumId w:val="32"/>
  </w:num>
  <w:num w:numId="6" w16cid:durableId="148982455">
    <w:abstractNumId w:val="26"/>
  </w:num>
  <w:num w:numId="7" w16cid:durableId="2032604086">
    <w:abstractNumId w:val="29"/>
  </w:num>
  <w:num w:numId="8" w16cid:durableId="666980415">
    <w:abstractNumId w:val="8"/>
  </w:num>
  <w:num w:numId="9" w16cid:durableId="2122451108">
    <w:abstractNumId w:val="9"/>
  </w:num>
  <w:num w:numId="10" w16cid:durableId="1082795379">
    <w:abstractNumId w:val="11"/>
  </w:num>
  <w:num w:numId="11" w16cid:durableId="473257444">
    <w:abstractNumId w:val="5"/>
  </w:num>
  <w:num w:numId="12" w16cid:durableId="1986426396">
    <w:abstractNumId w:val="12"/>
  </w:num>
  <w:num w:numId="13" w16cid:durableId="688797697">
    <w:abstractNumId w:val="16"/>
  </w:num>
  <w:num w:numId="14" w16cid:durableId="556091332">
    <w:abstractNumId w:val="24"/>
  </w:num>
  <w:num w:numId="15" w16cid:durableId="1051615463">
    <w:abstractNumId w:val="17"/>
  </w:num>
  <w:num w:numId="16" w16cid:durableId="1271430134">
    <w:abstractNumId w:val="27"/>
    <w:lvlOverride w:ilvl="0">
      <w:startOverride w:val="1"/>
    </w:lvlOverride>
  </w:num>
  <w:num w:numId="17" w16cid:durableId="1832283379">
    <w:abstractNumId w:val="10"/>
  </w:num>
  <w:num w:numId="18" w16cid:durableId="553588765">
    <w:abstractNumId w:val="15"/>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3004056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44333181">
    <w:abstractNumId w:val="23"/>
  </w:num>
  <w:num w:numId="21" w16cid:durableId="160241792">
    <w:abstractNumId w:val="22"/>
  </w:num>
  <w:num w:numId="22" w16cid:durableId="538779439">
    <w:abstractNumId w:val="3"/>
  </w:num>
  <w:num w:numId="23" w16cid:durableId="1125348880">
    <w:abstractNumId w:val="7"/>
  </w:num>
  <w:num w:numId="24" w16cid:durableId="562524542">
    <w:abstractNumId w:val="21"/>
  </w:num>
  <w:num w:numId="25" w16cid:durableId="1842499815">
    <w:abstractNumId w:val="18"/>
  </w:num>
  <w:num w:numId="26" w16cid:durableId="2078240778">
    <w:abstractNumId w:val="19"/>
  </w:num>
  <w:num w:numId="27" w16cid:durableId="443496390">
    <w:abstractNumId w:val="1"/>
  </w:num>
  <w:num w:numId="28" w16cid:durableId="1942371790">
    <w:abstractNumId w:val="2"/>
  </w:num>
  <w:num w:numId="29" w16cid:durableId="725034240">
    <w:abstractNumId w:val="20"/>
  </w:num>
  <w:num w:numId="30" w16cid:durableId="2024283656">
    <w:abstractNumId w:val="30"/>
  </w:num>
  <w:num w:numId="31" w16cid:durableId="738944538">
    <w:abstractNumId w:val="33"/>
  </w:num>
  <w:num w:numId="32" w16cid:durableId="1658338106">
    <w:abstractNumId w:val="13"/>
  </w:num>
  <w:num w:numId="33" w16cid:durableId="1928340612">
    <w:abstractNumId w:val="28"/>
  </w:num>
  <w:num w:numId="34" w16cid:durableId="1853179176">
    <w:abstractNumId w:val="4"/>
  </w:num>
  <w:num w:numId="35" w16cid:durableId="74325880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32A"/>
    <w:rsid w:val="00012F3F"/>
    <w:rsid w:val="00055478"/>
    <w:rsid w:val="00063223"/>
    <w:rsid w:val="00070264"/>
    <w:rsid w:val="00071873"/>
    <w:rsid w:val="00075733"/>
    <w:rsid w:val="000924F5"/>
    <w:rsid w:val="0009356A"/>
    <w:rsid w:val="000D1F93"/>
    <w:rsid w:val="00100A36"/>
    <w:rsid w:val="00105A87"/>
    <w:rsid w:val="0014370D"/>
    <w:rsid w:val="00153B2D"/>
    <w:rsid w:val="0016658F"/>
    <w:rsid w:val="00170C7B"/>
    <w:rsid w:val="001B62EA"/>
    <w:rsid w:val="00200EFA"/>
    <w:rsid w:val="00233161"/>
    <w:rsid w:val="002445EE"/>
    <w:rsid w:val="00297BEE"/>
    <w:rsid w:val="002B4053"/>
    <w:rsid w:val="002D6DA6"/>
    <w:rsid w:val="00327626"/>
    <w:rsid w:val="00337ED3"/>
    <w:rsid w:val="00340AF9"/>
    <w:rsid w:val="0035298F"/>
    <w:rsid w:val="0036124E"/>
    <w:rsid w:val="003775A7"/>
    <w:rsid w:val="003B246D"/>
    <w:rsid w:val="003C3A45"/>
    <w:rsid w:val="003D4B8B"/>
    <w:rsid w:val="004354C5"/>
    <w:rsid w:val="004669B6"/>
    <w:rsid w:val="0049511D"/>
    <w:rsid w:val="00497490"/>
    <w:rsid w:val="004C40EC"/>
    <w:rsid w:val="004E3D4C"/>
    <w:rsid w:val="005249B2"/>
    <w:rsid w:val="0053505F"/>
    <w:rsid w:val="00564BAB"/>
    <w:rsid w:val="005C55D5"/>
    <w:rsid w:val="005E3F82"/>
    <w:rsid w:val="005F6C15"/>
    <w:rsid w:val="006050B9"/>
    <w:rsid w:val="00620098"/>
    <w:rsid w:val="0062490F"/>
    <w:rsid w:val="00627BB7"/>
    <w:rsid w:val="006614FC"/>
    <w:rsid w:val="0067349F"/>
    <w:rsid w:val="00682807"/>
    <w:rsid w:val="00685AA9"/>
    <w:rsid w:val="00693E6C"/>
    <w:rsid w:val="006A791C"/>
    <w:rsid w:val="006B40C3"/>
    <w:rsid w:val="006D0AFD"/>
    <w:rsid w:val="007239EA"/>
    <w:rsid w:val="007319FD"/>
    <w:rsid w:val="00754AD7"/>
    <w:rsid w:val="00762414"/>
    <w:rsid w:val="0076716F"/>
    <w:rsid w:val="0077432A"/>
    <w:rsid w:val="007A1AFA"/>
    <w:rsid w:val="00802B1A"/>
    <w:rsid w:val="00827B51"/>
    <w:rsid w:val="00856C65"/>
    <w:rsid w:val="008719D2"/>
    <w:rsid w:val="00882176"/>
    <w:rsid w:val="008B6548"/>
    <w:rsid w:val="008D71D5"/>
    <w:rsid w:val="009978EE"/>
    <w:rsid w:val="009F526A"/>
    <w:rsid w:val="00A108E6"/>
    <w:rsid w:val="00A30D8C"/>
    <w:rsid w:val="00A32BF3"/>
    <w:rsid w:val="00A364A6"/>
    <w:rsid w:val="00A371FA"/>
    <w:rsid w:val="00A44A54"/>
    <w:rsid w:val="00A979BB"/>
    <w:rsid w:val="00AC497C"/>
    <w:rsid w:val="00AF1E24"/>
    <w:rsid w:val="00AF6E0B"/>
    <w:rsid w:val="00B31EB8"/>
    <w:rsid w:val="00B543DD"/>
    <w:rsid w:val="00B5447B"/>
    <w:rsid w:val="00B6058B"/>
    <w:rsid w:val="00B9401C"/>
    <w:rsid w:val="00BC0113"/>
    <w:rsid w:val="00C12DC2"/>
    <w:rsid w:val="00C1399C"/>
    <w:rsid w:val="00CB0B7C"/>
    <w:rsid w:val="00CD7AF5"/>
    <w:rsid w:val="00D053C1"/>
    <w:rsid w:val="00D320E9"/>
    <w:rsid w:val="00E372AF"/>
    <w:rsid w:val="00E73162"/>
    <w:rsid w:val="00ED5529"/>
    <w:rsid w:val="00EF0CBC"/>
    <w:rsid w:val="00F07A60"/>
    <w:rsid w:val="00F16678"/>
    <w:rsid w:val="00F8235B"/>
    <w:rsid w:val="00F84C2E"/>
    <w:rsid w:val="00FC74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eee7e2,#7c6e54"/>
    </o:shapedefaults>
    <o:shapelayout v:ext="edit">
      <o:idmap v:ext="edit" data="1"/>
    </o:shapelayout>
  </w:shapeDefaults>
  <w:decimalSymbol w:val=","/>
  <w:listSeparator w:val=";"/>
  <w14:docId w14:val="2B5D02F2"/>
  <w15:docId w15:val="{E57611F5-2A7D-4AF1-9126-2516DAFF2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9D2"/>
    <w:rPr>
      <w:sz w:val="24"/>
      <w:szCs w:val="24"/>
    </w:rPr>
  </w:style>
  <w:style w:type="paragraph" w:styleId="Titre1">
    <w:name w:val="heading 1"/>
    <w:basedOn w:val="Normal"/>
    <w:next w:val="Normal"/>
    <w:qFormat/>
    <w:rsid w:val="008719D2"/>
    <w:pPr>
      <w:keepNext/>
      <w:numPr>
        <w:numId w:val="30"/>
      </w:numPr>
      <w:jc w:val="center"/>
      <w:outlineLvl w:val="0"/>
    </w:pPr>
    <w:rPr>
      <w:b/>
      <w:sz w:val="28"/>
      <w:szCs w:val="32"/>
      <w:u w:val="single"/>
    </w:rPr>
  </w:style>
  <w:style w:type="paragraph" w:styleId="Titre2">
    <w:name w:val="heading 2"/>
    <w:basedOn w:val="Normal"/>
    <w:next w:val="Normal"/>
    <w:qFormat/>
    <w:rsid w:val="008719D2"/>
    <w:pPr>
      <w:keepNext/>
      <w:numPr>
        <w:ilvl w:val="1"/>
        <w:numId w:val="30"/>
      </w:numPr>
      <w:outlineLvl w:val="1"/>
    </w:pPr>
    <w:rPr>
      <w:b/>
      <w:bCs/>
      <w:u w:val="single"/>
    </w:rPr>
  </w:style>
  <w:style w:type="paragraph" w:styleId="Titre3">
    <w:name w:val="heading 3"/>
    <w:basedOn w:val="Normal"/>
    <w:next w:val="Normal"/>
    <w:qFormat/>
    <w:rsid w:val="008719D2"/>
    <w:pPr>
      <w:keepNext/>
      <w:numPr>
        <w:ilvl w:val="2"/>
        <w:numId w:val="30"/>
      </w:numPr>
      <w:outlineLvl w:val="2"/>
    </w:pPr>
    <w:rPr>
      <w:b/>
      <w:bCs/>
      <w:u w:val="single"/>
    </w:rPr>
  </w:style>
  <w:style w:type="paragraph" w:styleId="Titre4">
    <w:name w:val="heading 4"/>
    <w:basedOn w:val="Normal"/>
    <w:next w:val="Normal"/>
    <w:qFormat/>
    <w:rsid w:val="008719D2"/>
    <w:pPr>
      <w:keepNext/>
      <w:numPr>
        <w:ilvl w:val="3"/>
        <w:numId w:val="30"/>
      </w:numPr>
      <w:outlineLvl w:val="3"/>
    </w:pPr>
    <w:rPr>
      <w:b/>
      <w:bCs/>
    </w:rPr>
  </w:style>
  <w:style w:type="paragraph" w:styleId="Titre5">
    <w:name w:val="heading 5"/>
    <w:basedOn w:val="Normal"/>
    <w:next w:val="Normal"/>
    <w:qFormat/>
    <w:rsid w:val="008719D2"/>
    <w:pPr>
      <w:keepNext/>
      <w:numPr>
        <w:ilvl w:val="4"/>
        <w:numId w:val="30"/>
      </w:numPr>
      <w:outlineLvl w:val="4"/>
    </w:pPr>
    <w:rPr>
      <w:b/>
      <w:bCs/>
      <w:sz w:val="28"/>
    </w:rPr>
  </w:style>
  <w:style w:type="paragraph" w:styleId="Titre6">
    <w:name w:val="heading 6"/>
    <w:basedOn w:val="Normal"/>
    <w:next w:val="Normal"/>
    <w:qFormat/>
    <w:rsid w:val="008719D2"/>
    <w:pPr>
      <w:keepNext/>
      <w:numPr>
        <w:ilvl w:val="5"/>
        <w:numId w:val="30"/>
      </w:numPr>
      <w:outlineLvl w:val="5"/>
    </w:pPr>
    <w:rPr>
      <w:u w:val="single"/>
    </w:rPr>
  </w:style>
  <w:style w:type="paragraph" w:styleId="Titre7">
    <w:name w:val="heading 7"/>
    <w:basedOn w:val="Normal"/>
    <w:next w:val="Normal"/>
    <w:qFormat/>
    <w:rsid w:val="008719D2"/>
    <w:pPr>
      <w:keepNext/>
      <w:numPr>
        <w:ilvl w:val="6"/>
        <w:numId w:val="30"/>
      </w:numPr>
      <w:jc w:val="center"/>
      <w:outlineLvl w:val="6"/>
    </w:pPr>
    <w:rPr>
      <w:b/>
      <w:sz w:val="28"/>
      <w:szCs w:val="32"/>
    </w:rPr>
  </w:style>
  <w:style w:type="paragraph" w:styleId="Titre8">
    <w:name w:val="heading 8"/>
    <w:basedOn w:val="Normal"/>
    <w:next w:val="Normal"/>
    <w:qFormat/>
    <w:rsid w:val="008719D2"/>
    <w:pPr>
      <w:keepNext/>
      <w:numPr>
        <w:ilvl w:val="7"/>
        <w:numId w:val="30"/>
      </w:numPr>
      <w:outlineLvl w:val="7"/>
    </w:pPr>
    <w:rPr>
      <w:b/>
      <w:bCs/>
    </w:rPr>
  </w:style>
  <w:style w:type="paragraph" w:styleId="Titre9">
    <w:name w:val="heading 9"/>
    <w:basedOn w:val="Normal"/>
    <w:next w:val="Normal"/>
    <w:qFormat/>
    <w:rsid w:val="008719D2"/>
    <w:pPr>
      <w:keepNext/>
      <w:numPr>
        <w:ilvl w:val="8"/>
        <w:numId w:val="30"/>
      </w:numPr>
      <w:outlineLvl w:val="8"/>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semiHidden/>
    <w:rsid w:val="008719D2"/>
    <w:rPr>
      <w:b/>
      <w:bCs/>
    </w:rPr>
  </w:style>
  <w:style w:type="paragraph" w:styleId="Corpsdetexte2">
    <w:name w:val="Body Text 2"/>
    <w:basedOn w:val="Normal"/>
    <w:semiHidden/>
    <w:rsid w:val="008719D2"/>
    <w:pPr>
      <w:jc w:val="both"/>
    </w:pPr>
  </w:style>
  <w:style w:type="paragraph" w:styleId="Corpsdetexte3">
    <w:name w:val="Body Text 3"/>
    <w:basedOn w:val="Normal"/>
    <w:semiHidden/>
    <w:rsid w:val="008719D2"/>
    <w:rPr>
      <w:sz w:val="26"/>
    </w:rPr>
  </w:style>
  <w:style w:type="paragraph" w:styleId="Retraitcorpsdetexte">
    <w:name w:val="Body Text Indent"/>
    <w:basedOn w:val="Normal"/>
    <w:semiHidden/>
    <w:rsid w:val="008719D2"/>
    <w:pPr>
      <w:ind w:firstLine="708"/>
    </w:pPr>
    <w:rPr>
      <w:color w:val="FF0000"/>
      <w:sz w:val="26"/>
    </w:rPr>
  </w:style>
  <w:style w:type="paragraph" w:styleId="Retraitcorpsdetexte2">
    <w:name w:val="Body Text Indent 2"/>
    <w:basedOn w:val="Normal"/>
    <w:semiHidden/>
    <w:rsid w:val="008719D2"/>
    <w:pPr>
      <w:ind w:left="708" w:firstLine="708"/>
      <w:jc w:val="both"/>
    </w:pPr>
    <w:rPr>
      <w:sz w:val="26"/>
    </w:rPr>
  </w:style>
  <w:style w:type="paragraph" w:styleId="Retraitcorpsdetexte3">
    <w:name w:val="Body Text Indent 3"/>
    <w:basedOn w:val="Normal"/>
    <w:semiHidden/>
    <w:rsid w:val="008719D2"/>
    <w:pPr>
      <w:ind w:firstLine="360"/>
      <w:jc w:val="both"/>
    </w:pPr>
    <w:rPr>
      <w:sz w:val="26"/>
    </w:rPr>
  </w:style>
  <w:style w:type="paragraph" w:styleId="Pieddepage">
    <w:name w:val="footer"/>
    <w:basedOn w:val="Normal"/>
    <w:semiHidden/>
    <w:rsid w:val="008719D2"/>
    <w:pPr>
      <w:tabs>
        <w:tab w:val="center" w:pos="4536"/>
        <w:tab w:val="right" w:pos="9072"/>
      </w:tabs>
    </w:pPr>
  </w:style>
  <w:style w:type="character" w:styleId="Numrodepage">
    <w:name w:val="page number"/>
    <w:basedOn w:val="Policepardfaut"/>
    <w:semiHidden/>
    <w:rsid w:val="008719D2"/>
  </w:style>
  <w:style w:type="character" w:styleId="Marquedecommentaire">
    <w:name w:val="annotation reference"/>
    <w:basedOn w:val="Policepardfaut"/>
    <w:semiHidden/>
    <w:rsid w:val="008719D2"/>
    <w:rPr>
      <w:sz w:val="16"/>
      <w:szCs w:val="16"/>
    </w:rPr>
  </w:style>
  <w:style w:type="paragraph" w:styleId="Commentaire">
    <w:name w:val="annotation text"/>
    <w:basedOn w:val="Normal"/>
    <w:semiHidden/>
    <w:rsid w:val="008719D2"/>
    <w:rPr>
      <w:sz w:val="20"/>
      <w:szCs w:val="20"/>
    </w:rPr>
  </w:style>
  <w:style w:type="paragraph" w:styleId="TM1">
    <w:name w:val="toc 1"/>
    <w:basedOn w:val="Normal"/>
    <w:next w:val="Normal"/>
    <w:autoRedefine/>
    <w:semiHidden/>
    <w:rsid w:val="008719D2"/>
  </w:style>
  <w:style w:type="paragraph" w:styleId="TM2">
    <w:name w:val="toc 2"/>
    <w:basedOn w:val="Normal"/>
    <w:next w:val="Normal"/>
    <w:autoRedefine/>
    <w:semiHidden/>
    <w:rsid w:val="008719D2"/>
    <w:pPr>
      <w:ind w:left="240"/>
    </w:pPr>
  </w:style>
  <w:style w:type="paragraph" w:styleId="TM3">
    <w:name w:val="toc 3"/>
    <w:basedOn w:val="Normal"/>
    <w:next w:val="Normal"/>
    <w:autoRedefine/>
    <w:semiHidden/>
    <w:rsid w:val="008719D2"/>
    <w:pPr>
      <w:ind w:left="480"/>
    </w:pPr>
  </w:style>
  <w:style w:type="paragraph" w:styleId="TM4">
    <w:name w:val="toc 4"/>
    <w:basedOn w:val="Normal"/>
    <w:next w:val="Normal"/>
    <w:autoRedefine/>
    <w:semiHidden/>
    <w:rsid w:val="008719D2"/>
    <w:pPr>
      <w:ind w:left="720"/>
    </w:pPr>
  </w:style>
  <w:style w:type="paragraph" w:styleId="TM5">
    <w:name w:val="toc 5"/>
    <w:basedOn w:val="Normal"/>
    <w:next w:val="Normal"/>
    <w:autoRedefine/>
    <w:semiHidden/>
    <w:rsid w:val="008719D2"/>
    <w:pPr>
      <w:ind w:left="960"/>
    </w:pPr>
  </w:style>
  <w:style w:type="paragraph" w:styleId="TM6">
    <w:name w:val="toc 6"/>
    <w:basedOn w:val="Normal"/>
    <w:next w:val="Normal"/>
    <w:autoRedefine/>
    <w:semiHidden/>
    <w:rsid w:val="008719D2"/>
    <w:pPr>
      <w:ind w:left="1200"/>
    </w:pPr>
  </w:style>
  <w:style w:type="paragraph" w:styleId="TM7">
    <w:name w:val="toc 7"/>
    <w:basedOn w:val="Normal"/>
    <w:next w:val="Normal"/>
    <w:autoRedefine/>
    <w:semiHidden/>
    <w:rsid w:val="008719D2"/>
    <w:pPr>
      <w:ind w:left="1440"/>
    </w:pPr>
  </w:style>
  <w:style w:type="paragraph" w:styleId="TM8">
    <w:name w:val="toc 8"/>
    <w:basedOn w:val="Normal"/>
    <w:next w:val="Normal"/>
    <w:autoRedefine/>
    <w:semiHidden/>
    <w:rsid w:val="008719D2"/>
    <w:pPr>
      <w:ind w:left="1680"/>
    </w:pPr>
  </w:style>
  <w:style w:type="paragraph" w:styleId="TM9">
    <w:name w:val="toc 9"/>
    <w:basedOn w:val="Normal"/>
    <w:next w:val="Normal"/>
    <w:autoRedefine/>
    <w:semiHidden/>
    <w:rsid w:val="008719D2"/>
    <w:pPr>
      <w:ind w:left="1920"/>
    </w:pPr>
  </w:style>
  <w:style w:type="character" w:styleId="Lienhypertexte">
    <w:name w:val="Hyperlink"/>
    <w:basedOn w:val="Policepardfaut"/>
    <w:semiHidden/>
    <w:rsid w:val="008719D2"/>
    <w:rPr>
      <w:color w:val="0000FF"/>
      <w:u w:val="single"/>
    </w:rPr>
  </w:style>
  <w:style w:type="paragraph" w:styleId="Tabledesrfrencesjuridiques">
    <w:name w:val="table of authorities"/>
    <w:basedOn w:val="Normal"/>
    <w:next w:val="Normal"/>
    <w:semiHidden/>
    <w:rsid w:val="008719D2"/>
    <w:pPr>
      <w:ind w:left="240" w:hanging="240"/>
    </w:pPr>
  </w:style>
  <w:style w:type="paragraph" w:styleId="TitreTR">
    <w:name w:val="toa heading"/>
    <w:basedOn w:val="Normal"/>
    <w:next w:val="Normal"/>
    <w:semiHidden/>
    <w:rsid w:val="008719D2"/>
    <w:pPr>
      <w:spacing w:before="120"/>
    </w:pPr>
    <w:rPr>
      <w:rFonts w:ascii="Arial" w:hAnsi="Arial"/>
      <w:b/>
      <w:bCs/>
    </w:rPr>
  </w:style>
  <w:style w:type="paragraph" w:styleId="Paragraphedeliste">
    <w:name w:val="List Paragraph"/>
    <w:basedOn w:val="Normal"/>
    <w:uiPriority w:val="34"/>
    <w:qFormat/>
    <w:rsid w:val="004669B6"/>
    <w:pPr>
      <w:ind w:left="720"/>
      <w:contextualSpacing/>
    </w:pPr>
  </w:style>
  <w:style w:type="paragraph" w:styleId="Textedebulles">
    <w:name w:val="Balloon Text"/>
    <w:basedOn w:val="Normal"/>
    <w:link w:val="TextedebullesCar"/>
    <w:uiPriority w:val="99"/>
    <w:semiHidden/>
    <w:unhideWhenUsed/>
    <w:rsid w:val="00200EFA"/>
    <w:rPr>
      <w:rFonts w:ascii="Segoe UI" w:hAnsi="Segoe UI" w:cs="Segoe UI"/>
      <w:sz w:val="18"/>
      <w:szCs w:val="18"/>
    </w:rPr>
  </w:style>
  <w:style w:type="character" w:customStyle="1" w:styleId="TextedebullesCar">
    <w:name w:val="Texte de bulles Car"/>
    <w:basedOn w:val="Policepardfaut"/>
    <w:link w:val="Textedebulles"/>
    <w:uiPriority w:val="99"/>
    <w:semiHidden/>
    <w:rsid w:val="00200E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E631E-7044-48E6-AB01-9B56B4C36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11</Pages>
  <Words>2930</Words>
  <Characters>16118</Characters>
  <Application>Microsoft Office Word</Application>
  <DocSecurity>0</DocSecurity>
  <Lines>134</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19010</CharactersWithSpaces>
  <SharedDoc>false</SharedDoc>
  <HLinks>
    <vt:vector size="144" baseType="variant">
      <vt:variant>
        <vt:i4>1966131</vt:i4>
      </vt:variant>
      <vt:variant>
        <vt:i4>140</vt:i4>
      </vt:variant>
      <vt:variant>
        <vt:i4>0</vt:i4>
      </vt:variant>
      <vt:variant>
        <vt:i4>5</vt:i4>
      </vt:variant>
      <vt:variant>
        <vt:lpwstr/>
      </vt:variant>
      <vt:variant>
        <vt:lpwstr>_Toc362443680</vt:lpwstr>
      </vt:variant>
      <vt:variant>
        <vt:i4>1114163</vt:i4>
      </vt:variant>
      <vt:variant>
        <vt:i4>134</vt:i4>
      </vt:variant>
      <vt:variant>
        <vt:i4>0</vt:i4>
      </vt:variant>
      <vt:variant>
        <vt:i4>5</vt:i4>
      </vt:variant>
      <vt:variant>
        <vt:lpwstr/>
      </vt:variant>
      <vt:variant>
        <vt:lpwstr>_Toc362443679</vt:lpwstr>
      </vt:variant>
      <vt:variant>
        <vt:i4>1114163</vt:i4>
      </vt:variant>
      <vt:variant>
        <vt:i4>128</vt:i4>
      </vt:variant>
      <vt:variant>
        <vt:i4>0</vt:i4>
      </vt:variant>
      <vt:variant>
        <vt:i4>5</vt:i4>
      </vt:variant>
      <vt:variant>
        <vt:lpwstr/>
      </vt:variant>
      <vt:variant>
        <vt:lpwstr>_Toc362443678</vt:lpwstr>
      </vt:variant>
      <vt:variant>
        <vt:i4>1114163</vt:i4>
      </vt:variant>
      <vt:variant>
        <vt:i4>122</vt:i4>
      </vt:variant>
      <vt:variant>
        <vt:i4>0</vt:i4>
      </vt:variant>
      <vt:variant>
        <vt:i4>5</vt:i4>
      </vt:variant>
      <vt:variant>
        <vt:lpwstr/>
      </vt:variant>
      <vt:variant>
        <vt:lpwstr>_Toc362443677</vt:lpwstr>
      </vt:variant>
      <vt:variant>
        <vt:i4>1114163</vt:i4>
      </vt:variant>
      <vt:variant>
        <vt:i4>116</vt:i4>
      </vt:variant>
      <vt:variant>
        <vt:i4>0</vt:i4>
      </vt:variant>
      <vt:variant>
        <vt:i4>5</vt:i4>
      </vt:variant>
      <vt:variant>
        <vt:lpwstr/>
      </vt:variant>
      <vt:variant>
        <vt:lpwstr>_Toc362443676</vt:lpwstr>
      </vt:variant>
      <vt:variant>
        <vt:i4>1114163</vt:i4>
      </vt:variant>
      <vt:variant>
        <vt:i4>110</vt:i4>
      </vt:variant>
      <vt:variant>
        <vt:i4>0</vt:i4>
      </vt:variant>
      <vt:variant>
        <vt:i4>5</vt:i4>
      </vt:variant>
      <vt:variant>
        <vt:lpwstr/>
      </vt:variant>
      <vt:variant>
        <vt:lpwstr>_Toc362443675</vt:lpwstr>
      </vt:variant>
      <vt:variant>
        <vt:i4>1114163</vt:i4>
      </vt:variant>
      <vt:variant>
        <vt:i4>104</vt:i4>
      </vt:variant>
      <vt:variant>
        <vt:i4>0</vt:i4>
      </vt:variant>
      <vt:variant>
        <vt:i4>5</vt:i4>
      </vt:variant>
      <vt:variant>
        <vt:lpwstr/>
      </vt:variant>
      <vt:variant>
        <vt:lpwstr>_Toc362443674</vt:lpwstr>
      </vt:variant>
      <vt:variant>
        <vt:i4>1114163</vt:i4>
      </vt:variant>
      <vt:variant>
        <vt:i4>98</vt:i4>
      </vt:variant>
      <vt:variant>
        <vt:i4>0</vt:i4>
      </vt:variant>
      <vt:variant>
        <vt:i4>5</vt:i4>
      </vt:variant>
      <vt:variant>
        <vt:lpwstr/>
      </vt:variant>
      <vt:variant>
        <vt:lpwstr>_Toc362443673</vt:lpwstr>
      </vt:variant>
      <vt:variant>
        <vt:i4>1114163</vt:i4>
      </vt:variant>
      <vt:variant>
        <vt:i4>92</vt:i4>
      </vt:variant>
      <vt:variant>
        <vt:i4>0</vt:i4>
      </vt:variant>
      <vt:variant>
        <vt:i4>5</vt:i4>
      </vt:variant>
      <vt:variant>
        <vt:lpwstr/>
      </vt:variant>
      <vt:variant>
        <vt:lpwstr>_Toc362443672</vt:lpwstr>
      </vt:variant>
      <vt:variant>
        <vt:i4>1114163</vt:i4>
      </vt:variant>
      <vt:variant>
        <vt:i4>86</vt:i4>
      </vt:variant>
      <vt:variant>
        <vt:i4>0</vt:i4>
      </vt:variant>
      <vt:variant>
        <vt:i4>5</vt:i4>
      </vt:variant>
      <vt:variant>
        <vt:lpwstr/>
      </vt:variant>
      <vt:variant>
        <vt:lpwstr>_Toc362443671</vt:lpwstr>
      </vt:variant>
      <vt:variant>
        <vt:i4>1114163</vt:i4>
      </vt:variant>
      <vt:variant>
        <vt:i4>80</vt:i4>
      </vt:variant>
      <vt:variant>
        <vt:i4>0</vt:i4>
      </vt:variant>
      <vt:variant>
        <vt:i4>5</vt:i4>
      </vt:variant>
      <vt:variant>
        <vt:lpwstr/>
      </vt:variant>
      <vt:variant>
        <vt:lpwstr>_Toc362443670</vt:lpwstr>
      </vt:variant>
      <vt:variant>
        <vt:i4>1048627</vt:i4>
      </vt:variant>
      <vt:variant>
        <vt:i4>74</vt:i4>
      </vt:variant>
      <vt:variant>
        <vt:i4>0</vt:i4>
      </vt:variant>
      <vt:variant>
        <vt:i4>5</vt:i4>
      </vt:variant>
      <vt:variant>
        <vt:lpwstr/>
      </vt:variant>
      <vt:variant>
        <vt:lpwstr>_Toc362443669</vt:lpwstr>
      </vt:variant>
      <vt:variant>
        <vt:i4>1048627</vt:i4>
      </vt:variant>
      <vt:variant>
        <vt:i4>68</vt:i4>
      </vt:variant>
      <vt:variant>
        <vt:i4>0</vt:i4>
      </vt:variant>
      <vt:variant>
        <vt:i4>5</vt:i4>
      </vt:variant>
      <vt:variant>
        <vt:lpwstr/>
      </vt:variant>
      <vt:variant>
        <vt:lpwstr>_Toc362443668</vt:lpwstr>
      </vt:variant>
      <vt:variant>
        <vt:i4>1048627</vt:i4>
      </vt:variant>
      <vt:variant>
        <vt:i4>62</vt:i4>
      </vt:variant>
      <vt:variant>
        <vt:i4>0</vt:i4>
      </vt:variant>
      <vt:variant>
        <vt:i4>5</vt:i4>
      </vt:variant>
      <vt:variant>
        <vt:lpwstr/>
      </vt:variant>
      <vt:variant>
        <vt:lpwstr>_Toc362443667</vt:lpwstr>
      </vt:variant>
      <vt:variant>
        <vt:i4>1048627</vt:i4>
      </vt:variant>
      <vt:variant>
        <vt:i4>56</vt:i4>
      </vt:variant>
      <vt:variant>
        <vt:i4>0</vt:i4>
      </vt:variant>
      <vt:variant>
        <vt:i4>5</vt:i4>
      </vt:variant>
      <vt:variant>
        <vt:lpwstr/>
      </vt:variant>
      <vt:variant>
        <vt:lpwstr>_Toc362443666</vt:lpwstr>
      </vt:variant>
      <vt:variant>
        <vt:i4>1048627</vt:i4>
      </vt:variant>
      <vt:variant>
        <vt:i4>50</vt:i4>
      </vt:variant>
      <vt:variant>
        <vt:i4>0</vt:i4>
      </vt:variant>
      <vt:variant>
        <vt:i4>5</vt:i4>
      </vt:variant>
      <vt:variant>
        <vt:lpwstr/>
      </vt:variant>
      <vt:variant>
        <vt:lpwstr>_Toc362443665</vt:lpwstr>
      </vt:variant>
      <vt:variant>
        <vt:i4>1048627</vt:i4>
      </vt:variant>
      <vt:variant>
        <vt:i4>44</vt:i4>
      </vt:variant>
      <vt:variant>
        <vt:i4>0</vt:i4>
      </vt:variant>
      <vt:variant>
        <vt:i4>5</vt:i4>
      </vt:variant>
      <vt:variant>
        <vt:lpwstr/>
      </vt:variant>
      <vt:variant>
        <vt:lpwstr>_Toc362443664</vt:lpwstr>
      </vt:variant>
      <vt:variant>
        <vt:i4>1048627</vt:i4>
      </vt:variant>
      <vt:variant>
        <vt:i4>38</vt:i4>
      </vt:variant>
      <vt:variant>
        <vt:i4>0</vt:i4>
      </vt:variant>
      <vt:variant>
        <vt:i4>5</vt:i4>
      </vt:variant>
      <vt:variant>
        <vt:lpwstr/>
      </vt:variant>
      <vt:variant>
        <vt:lpwstr>_Toc362443663</vt:lpwstr>
      </vt:variant>
      <vt:variant>
        <vt:i4>1048627</vt:i4>
      </vt:variant>
      <vt:variant>
        <vt:i4>32</vt:i4>
      </vt:variant>
      <vt:variant>
        <vt:i4>0</vt:i4>
      </vt:variant>
      <vt:variant>
        <vt:i4>5</vt:i4>
      </vt:variant>
      <vt:variant>
        <vt:lpwstr/>
      </vt:variant>
      <vt:variant>
        <vt:lpwstr>_Toc362443662</vt:lpwstr>
      </vt:variant>
      <vt:variant>
        <vt:i4>1048627</vt:i4>
      </vt:variant>
      <vt:variant>
        <vt:i4>26</vt:i4>
      </vt:variant>
      <vt:variant>
        <vt:i4>0</vt:i4>
      </vt:variant>
      <vt:variant>
        <vt:i4>5</vt:i4>
      </vt:variant>
      <vt:variant>
        <vt:lpwstr/>
      </vt:variant>
      <vt:variant>
        <vt:lpwstr>_Toc362443661</vt:lpwstr>
      </vt:variant>
      <vt:variant>
        <vt:i4>1048627</vt:i4>
      </vt:variant>
      <vt:variant>
        <vt:i4>20</vt:i4>
      </vt:variant>
      <vt:variant>
        <vt:i4>0</vt:i4>
      </vt:variant>
      <vt:variant>
        <vt:i4>5</vt:i4>
      </vt:variant>
      <vt:variant>
        <vt:lpwstr/>
      </vt:variant>
      <vt:variant>
        <vt:lpwstr>_Toc362443660</vt:lpwstr>
      </vt:variant>
      <vt:variant>
        <vt:i4>1245235</vt:i4>
      </vt:variant>
      <vt:variant>
        <vt:i4>14</vt:i4>
      </vt:variant>
      <vt:variant>
        <vt:i4>0</vt:i4>
      </vt:variant>
      <vt:variant>
        <vt:i4>5</vt:i4>
      </vt:variant>
      <vt:variant>
        <vt:lpwstr/>
      </vt:variant>
      <vt:variant>
        <vt:lpwstr>_Toc362443659</vt:lpwstr>
      </vt:variant>
      <vt:variant>
        <vt:i4>1245235</vt:i4>
      </vt:variant>
      <vt:variant>
        <vt:i4>8</vt:i4>
      </vt:variant>
      <vt:variant>
        <vt:i4>0</vt:i4>
      </vt:variant>
      <vt:variant>
        <vt:i4>5</vt:i4>
      </vt:variant>
      <vt:variant>
        <vt:lpwstr/>
      </vt:variant>
      <vt:variant>
        <vt:lpwstr>_Toc362443658</vt:lpwstr>
      </vt:variant>
      <vt:variant>
        <vt:i4>1245235</vt:i4>
      </vt:variant>
      <vt:variant>
        <vt:i4>2</vt:i4>
      </vt:variant>
      <vt:variant>
        <vt:i4>0</vt:i4>
      </vt:variant>
      <vt:variant>
        <vt:i4>5</vt:i4>
      </vt:variant>
      <vt:variant>
        <vt:lpwstr/>
      </vt:variant>
      <vt:variant>
        <vt:lpwstr>_Toc362443657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AFR</dc:creator>
  <cp:lastModifiedBy>Florian MACHINET</cp:lastModifiedBy>
  <cp:revision>10</cp:revision>
  <cp:lastPrinted>2025-09-04T07:00:00Z</cp:lastPrinted>
  <dcterms:created xsi:type="dcterms:W3CDTF">2026-07-31T09:22:00Z</dcterms:created>
  <dcterms:modified xsi:type="dcterms:W3CDTF">2026-09-21T06:11:00Z</dcterms:modified>
</cp:coreProperties>
</file>